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shd w:val="clear" w:color="auto" w:fill="1F3864"/>
        <w:tblLook w:val="04A0" w:firstRow="1" w:lastRow="0" w:firstColumn="1" w:lastColumn="0" w:noHBand="0" w:noVBand="1"/>
      </w:tblPr>
      <w:tblGrid>
        <w:gridCol w:w="10060"/>
      </w:tblGrid>
      <w:tr w:rsidR="005854E4" w14:paraId="4032C167" w14:textId="77777777" w:rsidTr="005854E4">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D18EC6B" w14:textId="1E7B5CE0" w:rsidR="005854E4" w:rsidRDefault="00C90B16">
            <w:pPr>
              <w:jc w:val="center"/>
              <w:rPr>
                <w:b/>
                <w:color w:val="FFFFFF" w:themeColor="background1"/>
                <w:sz w:val="64"/>
                <w:szCs w:val="64"/>
              </w:rPr>
            </w:pPr>
            <w:r w:rsidRPr="005854E4">
              <w:rPr>
                <w:b/>
                <w:color w:val="FFFFFF" w:themeColor="background1"/>
                <w:sz w:val="64"/>
                <w:szCs w:val="64"/>
              </w:rPr>
              <w:t>TENTACIONES DE JAPÓN</w:t>
            </w:r>
          </w:p>
        </w:tc>
      </w:tr>
    </w:tbl>
    <w:p w14:paraId="7632620F" w14:textId="6D7DFCDD" w:rsidR="00914B0D" w:rsidRPr="005854E4" w:rsidRDefault="000E093F" w:rsidP="00914B0D">
      <w:pPr>
        <w:pStyle w:val="dias"/>
        <w:jc w:val="center"/>
        <w:rPr>
          <w:color w:val="1F3864"/>
          <w:sz w:val="40"/>
          <w:szCs w:val="40"/>
          <w:lang w:val="es-ES"/>
        </w:rPr>
      </w:pPr>
      <w:r>
        <w:rPr>
          <w:caps w:val="0"/>
          <w:color w:val="1F3864"/>
          <w:sz w:val="40"/>
          <w:szCs w:val="40"/>
          <w:lang w:val="es-ES"/>
        </w:rPr>
        <w:t>Toki</w:t>
      </w:r>
      <w:r w:rsidR="007F4F88" w:rsidRPr="005854E4">
        <w:rPr>
          <w:caps w:val="0"/>
          <w:color w:val="1F3864"/>
          <w:sz w:val="40"/>
          <w:szCs w:val="40"/>
          <w:lang w:val="es-ES"/>
        </w:rPr>
        <w:t>o, Hakone,</w:t>
      </w:r>
      <w:r w:rsidR="004F0A1C" w:rsidRPr="005854E4">
        <w:rPr>
          <w:caps w:val="0"/>
          <w:color w:val="1F3864"/>
          <w:sz w:val="40"/>
          <w:szCs w:val="40"/>
          <w:lang w:val="es-ES"/>
        </w:rPr>
        <w:t xml:space="preserve"> </w:t>
      </w:r>
      <w:r>
        <w:rPr>
          <w:caps w:val="0"/>
          <w:color w:val="1F3864"/>
          <w:sz w:val="40"/>
          <w:szCs w:val="40"/>
          <w:lang w:val="es-ES"/>
        </w:rPr>
        <w:t>Nara, Ki</w:t>
      </w:r>
      <w:r w:rsidR="009B644E" w:rsidRPr="005854E4">
        <w:rPr>
          <w:caps w:val="0"/>
          <w:color w:val="1F3864"/>
          <w:sz w:val="40"/>
          <w:szCs w:val="40"/>
          <w:lang w:val="es-ES"/>
        </w:rPr>
        <w:t>oto</w:t>
      </w:r>
    </w:p>
    <w:p w14:paraId="05E8CAE5" w14:textId="77777777" w:rsidR="001E2B89" w:rsidRPr="0020425D" w:rsidRDefault="004F0A1C" w:rsidP="0020425D">
      <w:pPr>
        <w:pStyle w:val="itinerario"/>
        <w:jc w:val="center"/>
        <w:rPr>
          <w:b/>
          <w:color w:val="1F3864"/>
          <w:sz w:val="40"/>
          <w:szCs w:val="40"/>
        </w:rPr>
      </w:pPr>
      <w:r w:rsidRPr="0020425D">
        <w:rPr>
          <w:b/>
          <w:color w:val="1F3864"/>
          <w:sz w:val="40"/>
          <w:szCs w:val="40"/>
        </w:rPr>
        <w:t>7</w:t>
      </w:r>
      <w:r w:rsidR="001E2B89" w:rsidRPr="0020425D">
        <w:rPr>
          <w:b/>
          <w:color w:val="1F3864"/>
          <w:sz w:val="40"/>
          <w:szCs w:val="40"/>
        </w:rPr>
        <w:t xml:space="preserve"> </w:t>
      </w:r>
      <w:r w:rsidR="003C113F" w:rsidRPr="0020425D">
        <w:rPr>
          <w:b/>
          <w:color w:val="1F3864"/>
          <w:sz w:val="40"/>
          <w:szCs w:val="40"/>
        </w:rPr>
        <w:t>días</w:t>
      </w:r>
      <w:r w:rsidR="001E2B89" w:rsidRPr="0020425D">
        <w:rPr>
          <w:b/>
          <w:color w:val="1F3864"/>
          <w:sz w:val="40"/>
          <w:szCs w:val="40"/>
        </w:rPr>
        <w:t xml:space="preserve"> </w:t>
      </w:r>
      <w:r w:rsidRPr="0020425D">
        <w:rPr>
          <w:b/>
          <w:color w:val="1F3864"/>
          <w:sz w:val="40"/>
          <w:szCs w:val="40"/>
        </w:rPr>
        <w:t>6</w:t>
      </w:r>
      <w:r w:rsidR="00F21270" w:rsidRPr="0020425D">
        <w:rPr>
          <w:b/>
          <w:color w:val="1F3864"/>
          <w:sz w:val="40"/>
          <w:szCs w:val="40"/>
        </w:rPr>
        <w:t xml:space="preserve"> noches</w:t>
      </w:r>
    </w:p>
    <w:p w14:paraId="4EBC66F7" w14:textId="77777777" w:rsidR="004F0A1C" w:rsidRPr="00F0432F" w:rsidRDefault="004F0A1C" w:rsidP="0020425D">
      <w:pPr>
        <w:pStyle w:val="itinerario"/>
      </w:pPr>
    </w:p>
    <w:p w14:paraId="2CC6FF47" w14:textId="77777777" w:rsidR="00F24EC4" w:rsidRPr="00F0432F" w:rsidRDefault="004F0A1C" w:rsidP="0020425D">
      <w:pPr>
        <w:pStyle w:val="itinerario"/>
      </w:pPr>
      <w:r>
        <w:rPr>
          <w:noProof/>
          <w:lang w:eastAsia="es-CO" w:bidi="ar-SA"/>
        </w:rPr>
        <w:drawing>
          <wp:inline distT="0" distB="0" distL="0" distR="0" wp14:anchorId="031ECCC5" wp14:editId="4FA24395">
            <wp:extent cx="6372225" cy="301042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on2.jpg"/>
                    <pic:cNvPicPr/>
                  </pic:nvPicPr>
                  <pic:blipFill>
                    <a:blip r:embed="rId11">
                      <a:extLst>
                        <a:ext uri="{28A0092B-C50C-407E-A947-70E740481C1C}">
                          <a14:useLocalDpi xmlns:a14="http://schemas.microsoft.com/office/drawing/2010/main" val="0"/>
                        </a:ext>
                      </a:extLst>
                    </a:blip>
                    <a:stretch>
                      <a:fillRect/>
                    </a:stretch>
                  </pic:blipFill>
                  <pic:spPr>
                    <a:xfrm>
                      <a:off x="0" y="0"/>
                      <a:ext cx="6390155" cy="3018891"/>
                    </a:xfrm>
                    <a:prstGeom prst="rect">
                      <a:avLst/>
                    </a:prstGeom>
                  </pic:spPr>
                </pic:pic>
              </a:graphicData>
            </a:graphic>
          </wp:inline>
        </w:drawing>
      </w:r>
    </w:p>
    <w:p w14:paraId="693C0FB2" w14:textId="77777777" w:rsidR="00E668EA" w:rsidRDefault="00E668EA" w:rsidP="0020425D">
      <w:pPr>
        <w:pStyle w:val="itinerario"/>
        <w:rPr>
          <w:rStyle w:val="subtitulosCar"/>
          <w:b w:val="0"/>
          <w:bCs w:val="0"/>
          <w:sz w:val="22"/>
          <w:szCs w:val="22"/>
        </w:rPr>
      </w:pPr>
    </w:p>
    <w:p w14:paraId="403315C0" w14:textId="22945B76" w:rsidR="0020425D" w:rsidRDefault="0020425D" w:rsidP="0020425D">
      <w:pPr>
        <w:pStyle w:val="itinerario"/>
      </w:pPr>
      <w:r w:rsidRPr="0020425D">
        <w:t>Japón, un viaje inolvidable por el país del sol naciente, donde una tradicional cultura milenaria convive con la tecnología y el desarrollo más avanzado del planeta: concurridas ciudades, templos antiguos y paisajes deslumbrantes abundan en la Ruta Dorada del Japón. Comience en el moderno Tok</w:t>
      </w:r>
      <w:r w:rsidR="000E093F">
        <w:t>i</w:t>
      </w:r>
      <w:r w:rsidRPr="0020425D">
        <w:t>o, pase por Hakone y su majestuosa vista del Monte Fuji y luego finalice en la antigua capital K</w:t>
      </w:r>
      <w:r w:rsidR="000E093F">
        <w:t>i</w:t>
      </w:r>
      <w:r w:rsidRPr="0020425D">
        <w:t>oto, tierra de templos y tradiciones. Pero... hay más: viva la experiencia de alojarse en un Ryokan; viaje a bordo de los famosos trenes Bala; visite Osaka, un antiguo pueblo de mercaderes ahora una ciudad famosa por su comida y su vida nocturna; Hiroshima, la ciudad de la paz y la joya de la isla de Miyajima, Patrimonio de la Humanidad; estaciones de esquí como Niseko en Hokkaido, la isla de Okinawa.</w:t>
      </w:r>
    </w:p>
    <w:p w14:paraId="5D552628" w14:textId="77777777" w:rsidR="00672B39" w:rsidRDefault="00672B39" w:rsidP="00672B39">
      <w:pPr>
        <w:pStyle w:val="itinerario"/>
        <w:rPr>
          <w:rStyle w:val="diasCar"/>
          <w:color w:val="1F3864"/>
          <w:sz w:val="28"/>
          <w:szCs w:val="28"/>
        </w:rPr>
      </w:pPr>
    </w:p>
    <w:p w14:paraId="4A3C8493" w14:textId="6098B2C0" w:rsidR="00672B39" w:rsidRPr="003D176B" w:rsidRDefault="00672B39" w:rsidP="008F6938">
      <w:pPr>
        <w:pStyle w:val="itinerario"/>
        <w:rPr>
          <w:rStyle w:val="diasCar"/>
          <w:color w:val="1F3864"/>
          <w:sz w:val="28"/>
          <w:szCs w:val="28"/>
        </w:rPr>
      </w:pPr>
      <w:r w:rsidRPr="003D176B">
        <w:rPr>
          <w:rStyle w:val="diasCar"/>
          <w:color w:val="1F3864"/>
          <w:sz w:val="28"/>
          <w:szCs w:val="28"/>
        </w:rPr>
        <w:t>SALIDAS</w:t>
      </w:r>
      <w:r w:rsidR="008F6938">
        <w:rPr>
          <w:rStyle w:val="diasCar"/>
          <w:color w:val="1F3864"/>
          <w:sz w:val="28"/>
          <w:szCs w:val="28"/>
        </w:rPr>
        <w:tab/>
      </w:r>
      <w:r w:rsidR="008F6938" w:rsidRPr="008F6938">
        <w:t>martes</w:t>
      </w:r>
    </w:p>
    <w:p w14:paraId="0EB6E654" w14:textId="77777777" w:rsidR="00672B39" w:rsidRDefault="00672B39" w:rsidP="00672B39">
      <w:pPr>
        <w:spacing w:before="0" w:after="0" w:line="240" w:lineRule="auto"/>
        <w:rPr>
          <w:rFonts w:cs="Calibri"/>
          <w:szCs w:val="22"/>
        </w:rPr>
      </w:pPr>
    </w:p>
    <w:p w14:paraId="19AEDFB6" w14:textId="77777777" w:rsidR="00672B39" w:rsidRDefault="00672B39" w:rsidP="00672B39">
      <w:pPr>
        <w:pStyle w:val="itinerario"/>
        <w:sectPr w:rsidR="00672B39">
          <w:pgSz w:w="12240" w:h="15840"/>
          <w:pgMar w:top="1440" w:right="1080" w:bottom="1440" w:left="1080" w:header="708" w:footer="708" w:gutter="0"/>
          <w:cols w:space="720"/>
        </w:sectPr>
      </w:pPr>
    </w:p>
    <w:tbl>
      <w:tblPr>
        <w:tblStyle w:val="Tablaconcuadrcula"/>
        <w:tblW w:w="0" w:type="auto"/>
        <w:tblLook w:val="04A0" w:firstRow="1" w:lastRow="0" w:firstColumn="1" w:lastColumn="0" w:noHBand="0" w:noVBand="1"/>
      </w:tblPr>
      <w:tblGrid>
        <w:gridCol w:w="2265"/>
        <w:gridCol w:w="2266"/>
      </w:tblGrid>
      <w:tr w:rsidR="00672B39" w14:paraId="31642872" w14:textId="77777777" w:rsidTr="00A54293">
        <w:tc>
          <w:tcPr>
            <w:tcW w:w="2265" w:type="dxa"/>
            <w:hideMark/>
          </w:tcPr>
          <w:p w14:paraId="64C90F9F" w14:textId="21AB8501" w:rsidR="00672B39" w:rsidRDefault="00672B39" w:rsidP="00CC4A5B">
            <w:pPr>
              <w:jc w:val="center"/>
            </w:pPr>
            <w:r>
              <w:t xml:space="preserve">Abril </w:t>
            </w:r>
          </w:p>
        </w:tc>
        <w:tc>
          <w:tcPr>
            <w:tcW w:w="2266" w:type="dxa"/>
          </w:tcPr>
          <w:p w14:paraId="1069440C" w14:textId="051ED5BF" w:rsidR="00672B39" w:rsidRDefault="005B2D27" w:rsidP="00CC4A5B">
            <w:pPr>
              <w:jc w:val="center"/>
            </w:pPr>
            <w:r>
              <w:t xml:space="preserve">1 – 8 – 15 </w:t>
            </w:r>
            <w:r w:rsidR="00BC5DE2">
              <w:t>–</w:t>
            </w:r>
            <w:r>
              <w:t xml:space="preserve"> 22</w:t>
            </w:r>
            <w:r w:rsidR="00BC5DE2">
              <w:t xml:space="preserve"> </w:t>
            </w:r>
          </w:p>
        </w:tc>
      </w:tr>
      <w:tr w:rsidR="00672B39" w14:paraId="61B3CFF5" w14:textId="77777777" w:rsidTr="00A54293">
        <w:tc>
          <w:tcPr>
            <w:tcW w:w="2265" w:type="dxa"/>
            <w:hideMark/>
          </w:tcPr>
          <w:p w14:paraId="6A707E12" w14:textId="3BDE9C9B" w:rsidR="00672B39" w:rsidRDefault="00672B39" w:rsidP="00CC4A5B">
            <w:pPr>
              <w:jc w:val="center"/>
            </w:pPr>
            <w:r>
              <w:t>Mayo</w:t>
            </w:r>
          </w:p>
        </w:tc>
        <w:tc>
          <w:tcPr>
            <w:tcW w:w="2266" w:type="dxa"/>
          </w:tcPr>
          <w:p w14:paraId="78A15E83" w14:textId="3C8893D3" w:rsidR="00672B39" w:rsidRDefault="00A75AAB" w:rsidP="00CC4A5B">
            <w:pPr>
              <w:jc w:val="center"/>
            </w:pPr>
            <w:r>
              <w:t xml:space="preserve">6 – 13 – 20 – 27 </w:t>
            </w:r>
          </w:p>
        </w:tc>
      </w:tr>
      <w:tr w:rsidR="00672B39" w14:paraId="4A95E0AB" w14:textId="77777777" w:rsidTr="00A54293">
        <w:tc>
          <w:tcPr>
            <w:tcW w:w="2265" w:type="dxa"/>
            <w:hideMark/>
          </w:tcPr>
          <w:p w14:paraId="4A3DDA52" w14:textId="1AB3E625" w:rsidR="00672B39" w:rsidRDefault="00672B39" w:rsidP="00CC4A5B">
            <w:pPr>
              <w:jc w:val="center"/>
            </w:pPr>
            <w:r>
              <w:t>Junio</w:t>
            </w:r>
          </w:p>
        </w:tc>
        <w:tc>
          <w:tcPr>
            <w:tcW w:w="2266" w:type="dxa"/>
          </w:tcPr>
          <w:p w14:paraId="41ED6058" w14:textId="241881C0" w:rsidR="00672B39" w:rsidRDefault="00D10F06" w:rsidP="00CC4A5B">
            <w:pPr>
              <w:jc w:val="center"/>
            </w:pPr>
            <w:r>
              <w:t xml:space="preserve">3 – 10 – 17 – 24 </w:t>
            </w:r>
          </w:p>
        </w:tc>
      </w:tr>
      <w:tr w:rsidR="00672B39" w14:paraId="41034BFB" w14:textId="77777777" w:rsidTr="00A54293">
        <w:tc>
          <w:tcPr>
            <w:tcW w:w="2265" w:type="dxa"/>
            <w:hideMark/>
          </w:tcPr>
          <w:p w14:paraId="72D8CBA5" w14:textId="791E802B" w:rsidR="00672B39" w:rsidRDefault="00672B39" w:rsidP="00CC4A5B">
            <w:pPr>
              <w:jc w:val="center"/>
            </w:pPr>
            <w:r>
              <w:t>Julio</w:t>
            </w:r>
          </w:p>
        </w:tc>
        <w:tc>
          <w:tcPr>
            <w:tcW w:w="2266" w:type="dxa"/>
          </w:tcPr>
          <w:p w14:paraId="02097CBF" w14:textId="6F93B517" w:rsidR="00672B39" w:rsidRDefault="00350177" w:rsidP="00CC4A5B">
            <w:pPr>
              <w:jc w:val="center"/>
            </w:pPr>
            <w:r>
              <w:t xml:space="preserve">1 – 8 – 15 – 22 – 29 </w:t>
            </w:r>
          </w:p>
        </w:tc>
      </w:tr>
      <w:tr w:rsidR="00672B39" w14:paraId="0DD5431F" w14:textId="77777777" w:rsidTr="00A54293">
        <w:tc>
          <w:tcPr>
            <w:tcW w:w="2265" w:type="dxa"/>
            <w:hideMark/>
          </w:tcPr>
          <w:p w14:paraId="3686B68D" w14:textId="1556ECE2" w:rsidR="00672B39" w:rsidRDefault="00672B39" w:rsidP="00CC4A5B">
            <w:pPr>
              <w:jc w:val="center"/>
            </w:pPr>
            <w:r>
              <w:t>Agosto</w:t>
            </w:r>
          </w:p>
        </w:tc>
        <w:tc>
          <w:tcPr>
            <w:tcW w:w="2266" w:type="dxa"/>
          </w:tcPr>
          <w:p w14:paraId="69160BF2" w14:textId="3D01A2BD" w:rsidR="00672B39" w:rsidRDefault="0068364F" w:rsidP="00CC4A5B">
            <w:pPr>
              <w:jc w:val="center"/>
            </w:pPr>
            <w:r>
              <w:t xml:space="preserve">1 – 19 – 26 </w:t>
            </w:r>
          </w:p>
        </w:tc>
      </w:tr>
      <w:tr w:rsidR="00672B39" w14:paraId="7180FB2F" w14:textId="77777777" w:rsidTr="00A54293">
        <w:tc>
          <w:tcPr>
            <w:tcW w:w="2265" w:type="dxa"/>
            <w:hideMark/>
          </w:tcPr>
          <w:p w14:paraId="497CA792" w14:textId="4C833383" w:rsidR="00672B39" w:rsidRDefault="00672B39" w:rsidP="00CC4A5B">
            <w:pPr>
              <w:jc w:val="center"/>
            </w:pPr>
            <w:r>
              <w:t>Septiembre</w:t>
            </w:r>
          </w:p>
        </w:tc>
        <w:tc>
          <w:tcPr>
            <w:tcW w:w="2266" w:type="dxa"/>
          </w:tcPr>
          <w:p w14:paraId="4E35656E" w14:textId="2BE273ED" w:rsidR="00672B39" w:rsidRDefault="0068364F" w:rsidP="00CC4A5B">
            <w:pPr>
              <w:jc w:val="center"/>
            </w:pPr>
            <w:r>
              <w:t xml:space="preserve">2 – 9 – 16 – 23 – 30 </w:t>
            </w:r>
          </w:p>
        </w:tc>
      </w:tr>
      <w:tr w:rsidR="00672B39" w14:paraId="12C7D620" w14:textId="77777777" w:rsidTr="00A54293">
        <w:tc>
          <w:tcPr>
            <w:tcW w:w="2265" w:type="dxa"/>
            <w:hideMark/>
          </w:tcPr>
          <w:p w14:paraId="7C312C30" w14:textId="39C83081" w:rsidR="00672B39" w:rsidRDefault="00672B39" w:rsidP="00672B39">
            <w:pPr>
              <w:jc w:val="center"/>
            </w:pPr>
            <w:r>
              <w:t>Octubre</w:t>
            </w:r>
          </w:p>
        </w:tc>
        <w:tc>
          <w:tcPr>
            <w:tcW w:w="2266" w:type="dxa"/>
          </w:tcPr>
          <w:p w14:paraId="05791FDB" w14:textId="69E8EEDA" w:rsidR="00672B39" w:rsidRDefault="004B7AF7" w:rsidP="00672B39">
            <w:pPr>
              <w:jc w:val="center"/>
            </w:pPr>
            <w:r>
              <w:t xml:space="preserve">7 – 14 – 21 – 28 </w:t>
            </w:r>
          </w:p>
        </w:tc>
      </w:tr>
      <w:tr w:rsidR="00672B39" w14:paraId="7FD111E4" w14:textId="77777777" w:rsidTr="00A54293">
        <w:tc>
          <w:tcPr>
            <w:tcW w:w="2265" w:type="dxa"/>
            <w:hideMark/>
          </w:tcPr>
          <w:p w14:paraId="176E3AA2" w14:textId="33C08E4B" w:rsidR="00672B39" w:rsidRDefault="00672B39" w:rsidP="00672B39">
            <w:pPr>
              <w:jc w:val="center"/>
            </w:pPr>
            <w:r>
              <w:t>Noviembre</w:t>
            </w:r>
          </w:p>
        </w:tc>
        <w:tc>
          <w:tcPr>
            <w:tcW w:w="2266" w:type="dxa"/>
          </w:tcPr>
          <w:p w14:paraId="7ACC0462" w14:textId="4F7E23A9" w:rsidR="00672B39" w:rsidRDefault="00911794" w:rsidP="00672B39">
            <w:pPr>
              <w:jc w:val="center"/>
            </w:pPr>
            <w:r>
              <w:t xml:space="preserve">4 – 11 – 18 – 25 </w:t>
            </w:r>
          </w:p>
        </w:tc>
      </w:tr>
      <w:tr w:rsidR="00672B39" w14:paraId="4FC9DE08" w14:textId="77777777" w:rsidTr="00A54293">
        <w:tc>
          <w:tcPr>
            <w:tcW w:w="2265" w:type="dxa"/>
            <w:hideMark/>
          </w:tcPr>
          <w:p w14:paraId="12A8666B" w14:textId="107B2A69" w:rsidR="00672B39" w:rsidRDefault="00672B39" w:rsidP="00CC4A5B">
            <w:pPr>
              <w:jc w:val="center"/>
            </w:pPr>
            <w:r>
              <w:t>Diciembre</w:t>
            </w:r>
          </w:p>
        </w:tc>
        <w:tc>
          <w:tcPr>
            <w:tcW w:w="2266" w:type="dxa"/>
          </w:tcPr>
          <w:p w14:paraId="616DE3D2" w14:textId="0CD46F3C" w:rsidR="00672B39" w:rsidRDefault="00911794" w:rsidP="00CC4A5B">
            <w:pPr>
              <w:jc w:val="center"/>
            </w:pPr>
            <w:r>
              <w:t xml:space="preserve">2 – 9 – 16 – 23 </w:t>
            </w:r>
          </w:p>
        </w:tc>
      </w:tr>
      <w:tr w:rsidR="00672B39" w14:paraId="749E59D0" w14:textId="77777777" w:rsidTr="00A54293">
        <w:tc>
          <w:tcPr>
            <w:tcW w:w="2265" w:type="dxa"/>
            <w:hideMark/>
          </w:tcPr>
          <w:p w14:paraId="0E57C495" w14:textId="675FA86D" w:rsidR="00672B39" w:rsidRDefault="00672B39" w:rsidP="00CC4A5B">
            <w:pPr>
              <w:jc w:val="center"/>
            </w:pPr>
            <w:r>
              <w:t>Enero, 202</w:t>
            </w:r>
            <w:r w:rsidR="00935673">
              <w:t>6</w:t>
            </w:r>
          </w:p>
        </w:tc>
        <w:tc>
          <w:tcPr>
            <w:tcW w:w="2266" w:type="dxa"/>
          </w:tcPr>
          <w:p w14:paraId="581D3C47" w14:textId="5DCAEB29" w:rsidR="00672B39" w:rsidRDefault="00935673" w:rsidP="00CC4A5B">
            <w:pPr>
              <w:jc w:val="center"/>
            </w:pPr>
            <w:r>
              <w:t xml:space="preserve">13 – 27 </w:t>
            </w:r>
          </w:p>
        </w:tc>
      </w:tr>
      <w:tr w:rsidR="00672B39" w14:paraId="57BAA760" w14:textId="77777777" w:rsidTr="00A54293">
        <w:tc>
          <w:tcPr>
            <w:tcW w:w="2265" w:type="dxa"/>
            <w:hideMark/>
          </w:tcPr>
          <w:p w14:paraId="79E88196" w14:textId="6DCB7337" w:rsidR="00672B39" w:rsidRDefault="00672B39" w:rsidP="00CC4A5B">
            <w:pPr>
              <w:jc w:val="center"/>
            </w:pPr>
            <w:r>
              <w:t>Febrero, 202</w:t>
            </w:r>
            <w:r w:rsidR="00935673">
              <w:t>6</w:t>
            </w:r>
          </w:p>
        </w:tc>
        <w:tc>
          <w:tcPr>
            <w:tcW w:w="2266" w:type="dxa"/>
          </w:tcPr>
          <w:p w14:paraId="67C04F9A" w14:textId="41663223" w:rsidR="00672B39" w:rsidRDefault="00994BF5" w:rsidP="00CC4A5B">
            <w:pPr>
              <w:jc w:val="center"/>
            </w:pPr>
            <w:r>
              <w:t xml:space="preserve">10 – 24 </w:t>
            </w:r>
          </w:p>
        </w:tc>
      </w:tr>
      <w:tr w:rsidR="00672B39" w14:paraId="6E55F95E" w14:textId="77777777" w:rsidTr="00A54293">
        <w:tc>
          <w:tcPr>
            <w:tcW w:w="2265" w:type="dxa"/>
            <w:hideMark/>
          </w:tcPr>
          <w:p w14:paraId="2EB40550" w14:textId="4C818664" w:rsidR="00672B39" w:rsidRDefault="00672B39" w:rsidP="00CC4A5B">
            <w:pPr>
              <w:jc w:val="center"/>
            </w:pPr>
            <w:r>
              <w:t>Marzo, 202</w:t>
            </w:r>
            <w:r w:rsidR="00935673">
              <w:t>6</w:t>
            </w:r>
          </w:p>
        </w:tc>
        <w:tc>
          <w:tcPr>
            <w:tcW w:w="2266" w:type="dxa"/>
          </w:tcPr>
          <w:p w14:paraId="4B3C9611" w14:textId="0EF3B2AD" w:rsidR="00672B39" w:rsidRDefault="00994BF5" w:rsidP="00CC4A5B">
            <w:pPr>
              <w:jc w:val="center"/>
            </w:pPr>
            <w:r>
              <w:t xml:space="preserve">3 – 10 – 17 – 24 – 31 </w:t>
            </w:r>
          </w:p>
        </w:tc>
      </w:tr>
    </w:tbl>
    <w:p w14:paraId="734C7A44" w14:textId="77777777" w:rsidR="00672B39" w:rsidRDefault="00672B39" w:rsidP="00672B39">
      <w:pPr>
        <w:spacing w:before="0" w:after="0" w:line="240" w:lineRule="auto"/>
        <w:rPr>
          <w:rFonts w:cs="Calibri"/>
          <w:b/>
          <w:bCs/>
          <w:caps/>
          <w:color w:val="1F3864"/>
          <w:sz w:val="28"/>
          <w:szCs w:val="28"/>
        </w:rPr>
        <w:sectPr w:rsidR="00672B39">
          <w:type w:val="continuous"/>
          <w:pgSz w:w="12240" w:h="15840"/>
          <w:pgMar w:top="1440" w:right="1080" w:bottom="1440" w:left="1080" w:header="708" w:footer="708" w:gutter="0"/>
          <w:cols w:num="2" w:space="708"/>
        </w:sectPr>
      </w:pPr>
    </w:p>
    <w:p w14:paraId="7DE95AA6" w14:textId="77777777" w:rsidR="00F21270" w:rsidRPr="008F6938" w:rsidRDefault="00FC04B0" w:rsidP="008F6938">
      <w:pPr>
        <w:pStyle w:val="dias"/>
        <w:rPr>
          <w:color w:val="1F3864"/>
          <w:sz w:val="28"/>
          <w:szCs w:val="28"/>
        </w:rPr>
      </w:pPr>
      <w:r w:rsidRPr="008F6938">
        <w:rPr>
          <w:color w:val="1F3864"/>
          <w:sz w:val="28"/>
          <w:szCs w:val="28"/>
        </w:rPr>
        <w:lastRenderedPageBreak/>
        <w:t>INCLUYE</w:t>
      </w:r>
    </w:p>
    <w:p w14:paraId="7C477E46" w14:textId="77777777" w:rsidR="003E7F94" w:rsidRPr="006775BE" w:rsidRDefault="003E7F94" w:rsidP="00E10174">
      <w:pPr>
        <w:pStyle w:val="vinetas"/>
        <w:jc w:val="both"/>
      </w:pPr>
      <w:r w:rsidRPr="006775BE">
        <w:t xml:space="preserve">Traslado de llegada al aeropuerto de Narita o Haneda. </w:t>
      </w:r>
    </w:p>
    <w:p w14:paraId="5DC439E4" w14:textId="77777777" w:rsidR="003E7F94" w:rsidRPr="006775BE" w:rsidRDefault="00991302" w:rsidP="00E10174">
      <w:pPr>
        <w:pStyle w:val="vinetas"/>
        <w:jc w:val="both"/>
      </w:pPr>
      <w:r w:rsidRPr="006775BE">
        <w:t>En Narita, a</w:t>
      </w:r>
      <w:r w:rsidR="003E7F94" w:rsidRPr="006775BE">
        <w:t xml:space="preserve">sistencia de habla español en el aeropuerto de llegada para tomar el Airport Limousine bus </w:t>
      </w:r>
      <w:r w:rsidR="0020425D" w:rsidRPr="006775BE">
        <w:t>(sin</w:t>
      </w:r>
      <w:r w:rsidR="00E10174" w:rsidRPr="006775BE">
        <w:t xml:space="preserve"> asistencia a bordo) que lo llevará al hotel.</w:t>
      </w:r>
    </w:p>
    <w:p w14:paraId="4BEDC069" w14:textId="77777777" w:rsidR="00E10174" w:rsidRDefault="00E10174" w:rsidP="00E10174">
      <w:pPr>
        <w:pStyle w:val="vinetas"/>
        <w:jc w:val="both"/>
      </w:pPr>
      <w:r w:rsidRPr="006775BE">
        <w:t>En Haneda, asistencia de habla español en el aeropuerto de llegada para tomar el taxi (sin acompañamiento a bordo) que lo llevará al hotel.</w:t>
      </w:r>
    </w:p>
    <w:p w14:paraId="64D910F6" w14:textId="77777777" w:rsidR="00F67239" w:rsidRDefault="00F67239" w:rsidP="00570180">
      <w:pPr>
        <w:pStyle w:val="vinetas"/>
        <w:jc w:val="both"/>
      </w:pPr>
      <w:r>
        <w:t>T</w:t>
      </w:r>
      <w:r w:rsidRPr="00B50134">
        <w:t xml:space="preserve">raslado a la estación de Tokio con un asistente de habla española. </w:t>
      </w:r>
    </w:p>
    <w:p w14:paraId="7AFB5B26" w14:textId="4C2C9190" w:rsidR="00570180" w:rsidRPr="006775BE" w:rsidRDefault="00570180" w:rsidP="00570180">
      <w:pPr>
        <w:pStyle w:val="vinetas"/>
        <w:jc w:val="both"/>
      </w:pPr>
      <w:r w:rsidRPr="006775BE">
        <w:t>Tren bala Nozomi de Tok</w:t>
      </w:r>
      <w:r>
        <w:t>i</w:t>
      </w:r>
      <w:r w:rsidRPr="006775BE">
        <w:t>o a K</w:t>
      </w:r>
      <w:r>
        <w:t>i</w:t>
      </w:r>
      <w:r w:rsidRPr="006775BE">
        <w:t>oto con asientos reservados en clase turista.</w:t>
      </w:r>
    </w:p>
    <w:p w14:paraId="17E4CD4C" w14:textId="7A55AE59" w:rsidR="002D7172" w:rsidRDefault="002D7172" w:rsidP="002D7172">
      <w:pPr>
        <w:pStyle w:val="vinetas"/>
        <w:jc w:val="both"/>
      </w:pPr>
      <w:r>
        <w:t xml:space="preserve">Traslado de salida </w:t>
      </w:r>
      <w:r w:rsidR="00AD1786">
        <w:t>a</w:t>
      </w:r>
      <w:r>
        <w:t>l ae</w:t>
      </w:r>
      <w:r w:rsidR="00E5440F">
        <w:t xml:space="preserve">ropuerto de Kansai o Itami en </w:t>
      </w:r>
      <w:r w:rsidR="00AD1786">
        <w:t>Osaka</w:t>
      </w:r>
      <w:r w:rsidR="00113B52">
        <w:t>,</w:t>
      </w:r>
      <w:r>
        <w:t xml:space="preserve"> sin asistencia en español.</w:t>
      </w:r>
    </w:p>
    <w:p w14:paraId="3FA4A644" w14:textId="77777777" w:rsidR="003E7F94" w:rsidRPr="006775BE" w:rsidRDefault="000E093F" w:rsidP="00991302">
      <w:pPr>
        <w:pStyle w:val="vinetas"/>
        <w:jc w:val="both"/>
      </w:pPr>
      <w:r>
        <w:t>3 noches de alojamiento en Toki</w:t>
      </w:r>
      <w:r w:rsidR="003E7F94" w:rsidRPr="006775BE">
        <w:t>o.</w:t>
      </w:r>
    </w:p>
    <w:p w14:paraId="2A8B4763" w14:textId="77777777" w:rsidR="003E7F94" w:rsidRPr="006775BE" w:rsidRDefault="000E093F" w:rsidP="00991302">
      <w:pPr>
        <w:pStyle w:val="vinetas"/>
        <w:jc w:val="both"/>
      </w:pPr>
      <w:r>
        <w:t>3 noches de alojamiento en Ki</w:t>
      </w:r>
      <w:r w:rsidR="003E7F94" w:rsidRPr="006775BE">
        <w:t>oto.</w:t>
      </w:r>
    </w:p>
    <w:p w14:paraId="3C3E5BC9" w14:textId="77777777" w:rsidR="003E7F94" w:rsidRPr="006775BE" w:rsidRDefault="003E7F94" w:rsidP="00991302">
      <w:pPr>
        <w:pStyle w:val="vinetas"/>
        <w:jc w:val="both"/>
      </w:pPr>
      <w:r w:rsidRPr="006775BE">
        <w:t>Desayunos durante todo el recorrido</w:t>
      </w:r>
      <w:r w:rsidR="00D26FB5" w:rsidRPr="006775BE">
        <w:t>.</w:t>
      </w:r>
    </w:p>
    <w:p w14:paraId="3F53F80D" w14:textId="77777777" w:rsidR="00D26FB5" w:rsidRPr="006775BE" w:rsidRDefault="00D26FB5" w:rsidP="00D26FB5">
      <w:pPr>
        <w:pStyle w:val="vinetas"/>
      </w:pPr>
      <w:r w:rsidRPr="006775BE">
        <w:t>1 almuerzo sin bebidas en un restaurante en Hakone.</w:t>
      </w:r>
    </w:p>
    <w:p w14:paraId="135FCFE2" w14:textId="77777777" w:rsidR="00D26FB5" w:rsidRPr="006775BE" w:rsidRDefault="00D26FB5" w:rsidP="00D26FB5">
      <w:pPr>
        <w:pStyle w:val="vinetas"/>
      </w:pPr>
      <w:r w:rsidRPr="006775BE">
        <w:t>1 almuerzo sin bebidas en un restaurante en K</w:t>
      </w:r>
      <w:r w:rsidR="002D7172">
        <w:t>i</w:t>
      </w:r>
      <w:r w:rsidRPr="006775BE">
        <w:t>oto.</w:t>
      </w:r>
    </w:p>
    <w:p w14:paraId="5DB6DDAD" w14:textId="77777777" w:rsidR="003E7F94" w:rsidRPr="006775BE" w:rsidRDefault="003E7F94" w:rsidP="00991302">
      <w:pPr>
        <w:pStyle w:val="vinetas"/>
        <w:jc w:val="both"/>
      </w:pPr>
      <w:r w:rsidRPr="006775BE">
        <w:t>Visita de Tok</w:t>
      </w:r>
      <w:r w:rsidR="000E093F">
        <w:t>i</w:t>
      </w:r>
      <w:r w:rsidRPr="006775BE">
        <w:t xml:space="preserve">o de medio día con guía de habla español, en servicio </w:t>
      </w:r>
      <w:r w:rsidR="00D26FB5" w:rsidRPr="006775BE">
        <w:t>compartido</w:t>
      </w:r>
      <w:r w:rsidRPr="006775BE">
        <w:t>.</w:t>
      </w:r>
    </w:p>
    <w:p w14:paraId="4B63281D" w14:textId="77777777" w:rsidR="003E7F94" w:rsidRPr="006775BE" w:rsidRDefault="003E7F94" w:rsidP="00991302">
      <w:pPr>
        <w:pStyle w:val="vinetas"/>
        <w:jc w:val="both"/>
      </w:pPr>
      <w:r w:rsidRPr="006775BE">
        <w:t>Excursión a Hakone de día completo con guía de habla español, en servicio compartido.</w:t>
      </w:r>
    </w:p>
    <w:p w14:paraId="3606BA73" w14:textId="37F78E04" w:rsidR="003E7F94" w:rsidRPr="006775BE" w:rsidRDefault="003E7F94" w:rsidP="00991302">
      <w:pPr>
        <w:pStyle w:val="vinetas"/>
        <w:jc w:val="both"/>
      </w:pPr>
      <w:r w:rsidRPr="006775BE">
        <w:t xml:space="preserve">Excursión </w:t>
      </w:r>
      <w:r w:rsidR="00B93259">
        <w:t>de medio día de</w:t>
      </w:r>
      <w:r w:rsidRPr="006775BE">
        <w:t xml:space="preserve"> Nara con guía de habla español, en servicio compartido.</w:t>
      </w:r>
    </w:p>
    <w:p w14:paraId="3B2BA66B" w14:textId="77777777" w:rsidR="003E7F94" w:rsidRDefault="003E7F94" w:rsidP="00991302">
      <w:pPr>
        <w:pStyle w:val="vinetas"/>
        <w:jc w:val="both"/>
      </w:pPr>
      <w:r>
        <w:t>Visita de K</w:t>
      </w:r>
      <w:r w:rsidR="000E093F">
        <w:t>i</w:t>
      </w:r>
      <w:r>
        <w:t>oto de día completo con guía de habla español</w:t>
      </w:r>
      <w:r w:rsidRPr="003E7F94">
        <w:t>, en servicio compartido.</w:t>
      </w:r>
    </w:p>
    <w:p w14:paraId="149C2C24" w14:textId="77777777" w:rsidR="003E7F94" w:rsidRDefault="003E7F94" w:rsidP="00991302">
      <w:pPr>
        <w:pStyle w:val="vinetas"/>
        <w:jc w:val="both"/>
      </w:pPr>
      <w:r>
        <w:t>Guía de habla español en las excursiones</w:t>
      </w:r>
      <w:r w:rsidR="00D26FB5">
        <w:t>.</w:t>
      </w:r>
    </w:p>
    <w:p w14:paraId="46562FAE" w14:textId="77777777" w:rsidR="003E7F94" w:rsidRDefault="003E7F94" w:rsidP="00991302">
      <w:pPr>
        <w:pStyle w:val="vinetas"/>
        <w:jc w:val="both"/>
      </w:pPr>
      <w:r>
        <w:t>Entradas a los lugares mencionados</w:t>
      </w:r>
      <w:r w:rsidR="00D26FB5">
        <w:t>.</w:t>
      </w:r>
    </w:p>
    <w:p w14:paraId="736FEE70" w14:textId="77777777" w:rsidR="00BB14C1" w:rsidRDefault="00BB14C1" w:rsidP="00991302">
      <w:pPr>
        <w:pStyle w:val="vinetas"/>
        <w:jc w:val="both"/>
      </w:pPr>
      <w:r>
        <w:t>Impuestos hoteleros.</w:t>
      </w:r>
    </w:p>
    <w:p w14:paraId="281B42CA" w14:textId="77777777" w:rsidR="00050548" w:rsidRDefault="00050548" w:rsidP="009D7374">
      <w:pPr>
        <w:pStyle w:val="itinerario"/>
      </w:pPr>
    </w:p>
    <w:p w14:paraId="38DDFBDA" w14:textId="77777777" w:rsidR="0084667E" w:rsidRPr="008F6938" w:rsidRDefault="00FC04B0" w:rsidP="0084667E">
      <w:pPr>
        <w:pStyle w:val="dias"/>
        <w:rPr>
          <w:color w:val="1F3864"/>
          <w:sz w:val="28"/>
          <w:szCs w:val="28"/>
        </w:rPr>
      </w:pPr>
      <w:r w:rsidRPr="008F6938">
        <w:rPr>
          <w:caps w:val="0"/>
          <w:color w:val="1F3864"/>
          <w:sz w:val="28"/>
          <w:szCs w:val="28"/>
        </w:rPr>
        <w:t>NO INCLUYE</w:t>
      </w:r>
    </w:p>
    <w:p w14:paraId="3713A413" w14:textId="77777777" w:rsidR="0084667E" w:rsidRDefault="0084667E" w:rsidP="001E5EC1">
      <w:pPr>
        <w:pStyle w:val="vinetas"/>
      </w:pPr>
      <w:r w:rsidRPr="00921F82">
        <w:t>2% sobre el valor del</w:t>
      </w:r>
      <w:r>
        <w:t xml:space="preserve"> paquete turístico por el manejo de divisas,</w:t>
      </w:r>
      <w:r w:rsidRPr="00921F82">
        <w:t xml:space="preserve"> valor cobrado por pago en efectivo en moneda extranjera no reembolsable.</w:t>
      </w:r>
    </w:p>
    <w:p w14:paraId="078A4A7E" w14:textId="77777777" w:rsidR="0084667E" w:rsidRDefault="0084667E" w:rsidP="001E5EC1">
      <w:pPr>
        <w:pStyle w:val="vinetas"/>
      </w:pPr>
      <w:r w:rsidRPr="004454E4">
        <w:t>Tiquetes Aéreos. (Q de combustible, Impuestos de tiquete, Tasa Administrativa).</w:t>
      </w:r>
    </w:p>
    <w:p w14:paraId="5F58723A" w14:textId="77777777" w:rsidR="0084667E" w:rsidRPr="004454E4" w:rsidRDefault="0084667E" w:rsidP="001E5EC1">
      <w:pPr>
        <w:pStyle w:val="vinetas"/>
      </w:pPr>
      <w:r>
        <w:t>Tasas de aeropuerto.</w:t>
      </w:r>
    </w:p>
    <w:p w14:paraId="5F4E18A2" w14:textId="77777777" w:rsidR="006717EA" w:rsidRPr="005D0304" w:rsidRDefault="006717EA" w:rsidP="006717EA">
      <w:pPr>
        <w:pStyle w:val="vinetas"/>
      </w:pPr>
      <w:r w:rsidRPr="005D0304">
        <w:t>Servicios no descritos en el programa.</w:t>
      </w:r>
    </w:p>
    <w:p w14:paraId="5EA6B773" w14:textId="77777777" w:rsidR="0084667E" w:rsidRDefault="0084667E" w:rsidP="001E5EC1">
      <w:pPr>
        <w:pStyle w:val="vinetas"/>
      </w:pPr>
      <w:r>
        <w:t>Alimentación no estipulada en los itinerarios.</w:t>
      </w:r>
    </w:p>
    <w:p w14:paraId="6F59772E" w14:textId="77777777" w:rsidR="006717EA" w:rsidRPr="005D0304" w:rsidRDefault="006717EA" w:rsidP="006717EA">
      <w:pPr>
        <w:pStyle w:val="vinetas"/>
        <w:jc w:val="both"/>
      </w:pPr>
      <w:r w:rsidRPr="005D0304">
        <w:t>Bebidas con las comidas.</w:t>
      </w:r>
    </w:p>
    <w:p w14:paraId="5B700C39" w14:textId="77777777" w:rsidR="0084667E" w:rsidRDefault="0084667E" w:rsidP="001E5EC1">
      <w:pPr>
        <w:pStyle w:val="vinetas"/>
      </w:pPr>
      <w:r>
        <w:t>Traslados donde no este contemplado.</w:t>
      </w:r>
    </w:p>
    <w:p w14:paraId="7491D885" w14:textId="77777777" w:rsidR="0084667E" w:rsidRDefault="0084667E" w:rsidP="001E5EC1">
      <w:pPr>
        <w:pStyle w:val="vinetas"/>
      </w:pPr>
      <w:r>
        <w:t>Extras de ningún tipo en los hoteles.</w:t>
      </w:r>
    </w:p>
    <w:p w14:paraId="1A2C6326" w14:textId="77777777" w:rsidR="0084667E" w:rsidRDefault="0084667E" w:rsidP="001E5EC1">
      <w:pPr>
        <w:pStyle w:val="vinetas"/>
      </w:pPr>
      <w:r>
        <w:t>Excesos de equipaje.</w:t>
      </w:r>
    </w:p>
    <w:p w14:paraId="29AD7CEE" w14:textId="77777777" w:rsidR="00092B5E" w:rsidRPr="009A2537" w:rsidRDefault="00092B5E" w:rsidP="00092B5E">
      <w:pPr>
        <w:pStyle w:val="vinetas"/>
        <w:jc w:val="both"/>
      </w:pPr>
      <w:r w:rsidRPr="009A2537">
        <w:t>Propinas en hoteles, aeropuertos, guías, conductores, restaurantes.</w:t>
      </w:r>
    </w:p>
    <w:p w14:paraId="33E473F5" w14:textId="77777777" w:rsidR="0084667E" w:rsidRDefault="0084667E" w:rsidP="001E5EC1">
      <w:pPr>
        <w:pStyle w:val="vinetas"/>
      </w:pPr>
      <w:r>
        <w:t>Gastos de índole personal.</w:t>
      </w:r>
    </w:p>
    <w:p w14:paraId="5E415EF6" w14:textId="77777777" w:rsidR="0084667E" w:rsidRDefault="0084667E" w:rsidP="001E5EC1">
      <w:pPr>
        <w:pStyle w:val="vinetas"/>
      </w:pPr>
      <w:r>
        <w:t>Gastos médicos.</w:t>
      </w:r>
    </w:p>
    <w:p w14:paraId="0CE4DEDC" w14:textId="77777777" w:rsidR="0084667E" w:rsidRDefault="0084667E" w:rsidP="001E5EC1">
      <w:pPr>
        <w:pStyle w:val="vinetas"/>
      </w:pPr>
      <w:r>
        <w:t>Tarjeta de asistencia médica.</w:t>
      </w:r>
    </w:p>
    <w:p w14:paraId="43464915" w14:textId="77777777" w:rsidR="0084667E" w:rsidRDefault="0084667E" w:rsidP="001E5EC1">
      <w:pPr>
        <w:pStyle w:val="vinetas"/>
      </w:pPr>
      <w:r>
        <w:t>Visa para Japón.</w:t>
      </w:r>
    </w:p>
    <w:p w14:paraId="00373FEE" w14:textId="77777777" w:rsidR="00593255" w:rsidRDefault="00593255" w:rsidP="00593255">
      <w:pPr>
        <w:pStyle w:val="vinetas"/>
        <w:numPr>
          <w:ilvl w:val="0"/>
          <w:numId w:val="0"/>
        </w:numPr>
        <w:ind w:left="714" w:hanging="357"/>
      </w:pPr>
    </w:p>
    <w:p w14:paraId="362B7279" w14:textId="77777777" w:rsidR="00593255" w:rsidRDefault="00593255" w:rsidP="00593255">
      <w:pPr>
        <w:pStyle w:val="vinetas"/>
        <w:numPr>
          <w:ilvl w:val="0"/>
          <w:numId w:val="0"/>
        </w:numPr>
        <w:ind w:left="714" w:hanging="357"/>
      </w:pPr>
    </w:p>
    <w:p w14:paraId="383731CF" w14:textId="77777777" w:rsidR="00593255" w:rsidRDefault="00593255" w:rsidP="00593255">
      <w:pPr>
        <w:pStyle w:val="vinetas"/>
        <w:numPr>
          <w:ilvl w:val="0"/>
          <w:numId w:val="0"/>
        </w:numPr>
        <w:ind w:left="714" w:hanging="357"/>
      </w:pPr>
    </w:p>
    <w:p w14:paraId="7A6E7614" w14:textId="77777777" w:rsidR="0084667E" w:rsidRDefault="0084667E" w:rsidP="009D7374">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13E8A" w14:paraId="078B5233" w14:textId="77777777" w:rsidTr="00213E8A">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2A3327D1" w14:textId="77777777" w:rsidR="00213E8A" w:rsidRDefault="00FC04B0">
            <w:pPr>
              <w:jc w:val="center"/>
              <w:rPr>
                <w:b/>
                <w:color w:val="FFFFFF" w:themeColor="background1"/>
                <w:sz w:val="40"/>
                <w:szCs w:val="40"/>
              </w:rPr>
            </w:pPr>
            <w:r>
              <w:rPr>
                <w:b/>
                <w:color w:val="FFFFFF" w:themeColor="background1"/>
                <w:sz w:val="40"/>
                <w:szCs w:val="40"/>
              </w:rPr>
              <w:lastRenderedPageBreak/>
              <w:t>ITINERARIO</w:t>
            </w:r>
          </w:p>
        </w:tc>
      </w:tr>
    </w:tbl>
    <w:p w14:paraId="06DD16C5" w14:textId="77777777" w:rsidR="00213E8A" w:rsidRDefault="00213E8A" w:rsidP="00213E8A">
      <w:pPr>
        <w:pStyle w:val="itinerario"/>
      </w:pPr>
    </w:p>
    <w:p w14:paraId="6ABF256F" w14:textId="28AB9AF2" w:rsidR="00213E8A" w:rsidRDefault="00C90B16" w:rsidP="00213E8A">
      <w:pPr>
        <w:pStyle w:val="dias"/>
        <w:rPr>
          <w:color w:val="1F3864"/>
          <w:sz w:val="28"/>
          <w:szCs w:val="28"/>
        </w:rPr>
      </w:pPr>
      <w:r>
        <w:rPr>
          <w:caps w:val="0"/>
          <w:color w:val="1F3864"/>
          <w:sz w:val="28"/>
          <w:szCs w:val="28"/>
        </w:rPr>
        <w:t>DÍA 1</w:t>
      </w:r>
      <w:r>
        <w:rPr>
          <w:caps w:val="0"/>
          <w:color w:val="1F3864"/>
          <w:sz w:val="28"/>
          <w:szCs w:val="28"/>
        </w:rPr>
        <w:tab/>
      </w:r>
      <w:r>
        <w:rPr>
          <w:caps w:val="0"/>
          <w:color w:val="1F3864"/>
          <w:sz w:val="28"/>
          <w:szCs w:val="28"/>
        </w:rPr>
        <w:tab/>
      </w:r>
      <w:r w:rsidRPr="00372EA3">
        <w:rPr>
          <w:caps w:val="0"/>
          <w:color w:val="1F3864"/>
          <w:sz w:val="28"/>
          <w:szCs w:val="28"/>
        </w:rPr>
        <w:t>MARTES</w:t>
      </w:r>
      <w:r>
        <w:rPr>
          <w:caps w:val="0"/>
          <w:color w:val="1F3864"/>
          <w:sz w:val="28"/>
          <w:szCs w:val="28"/>
        </w:rPr>
        <w:tab/>
      </w:r>
      <w:r>
        <w:rPr>
          <w:caps w:val="0"/>
          <w:color w:val="1F3864"/>
          <w:sz w:val="28"/>
          <w:szCs w:val="28"/>
        </w:rPr>
        <w:tab/>
      </w:r>
      <w:r w:rsidRPr="00BD038A">
        <w:rPr>
          <w:caps w:val="0"/>
          <w:color w:val="1F3864"/>
          <w:sz w:val="28"/>
          <w:szCs w:val="28"/>
        </w:rPr>
        <w:t xml:space="preserve">TOKIO </w:t>
      </w:r>
    </w:p>
    <w:p w14:paraId="420BF10F" w14:textId="77777777" w:rsidR="002E72C5" w:rsidRPr="00B50134" w:rsidRDefault="002E72C5" w:rsidP="00B50134">
      <w:pPr>
        <w:pStyle w:val="itinerario"/>
      </w:pPr>
      <w:r w:rsidRPr="00B50134">
        <w:t>Llegada al aeropuerto en Tok</w:t>
      </w:r>
      <w:r w:rsidR="000E093F" w:rsidRPr="00B50134">
        <w:t>i</w:t>
      </w:r>
      <w:r w:rsidRPr="00B50134">
        <w:t>o:</w:t>
      </w:r>
    </w:p>
    <w:p w14:paraId="5F2BAF34" w14:textId="77777777" w:rsidR="002E72C5" w:rsidRPr="00B50134" w:rsidRDefault="002E72C5" w:rsidP="00B50134">
      <w:pPr>
        <w:pStyle w:val="itinerario"/>
      </w:pPr>
    </w:p>
    <w:p w14:paraId="29ED472B" w14:textId="77777777" w:rsidR="00AA3E4F" w:rsidRPr="00B50134" w:rsidRDefault="002E72C5" w:rsidP="00B50134">
      <w:pPr>
        <w:pStyle w:val="itinerario"/>
      </w:pPr>
      <w:r w:rsidRPr="00372EA3">
        <w:rPr>
          <w:b/>
          <w:bCs/>
          <w:color w:val="1F3864"/>
        </w:rPr>
        <w:t xml:space="preserve">Si el aeropuerto de llegada es el </w:t>
      </w:r>
      <w:r w:rsidR="005D62FF" w:rsidRPr="00372EA3">
        <w:rPr>
          <w:b/>
          <w:bCs/>
          <w:color w:val="1F3864"/>
        </w:rPr>
        <w:t xml:space="preserve">Aeropuerto Internacional de </w:t>
      </w:r>
      <w:r w:rsidR="00592F34" w:rsidRPr="00372EA3">
        <w:rPr>
          <w:b/>
          <w:bCs/>
          <w:color w:val="1F3864"/>
        </w:rPr>
        <w:t>Narita</w:t>
      </w:r>
      <w:r w:rsidRPr="00B50134">
        <w:t>:</w:t>
      </w:r>
      <w:r w:rsidR="00592F34" w:rsidRPr="00B50134">
        <w:t xml:space="preserve"> </w:t>
      </w:r>
      <w:r w:rsidR="005D62FF" w:rsidRPr="00B50134">
        <w:t>después del trámite de inmigración y aduana, recibimiento por un asistente de habla española</w:t>
      </w:r>
      <w:r w:rsidR="00592F34" w:rsidRPr="00B50134">
        <w:t xml:space="preserve">, quien les ayudará a tomar el Airport Limousine Bus (de servicio regular compartido) </w:t>
      </w:r>
      <w:r w:rsidR="00AA3E4F" w:rsidRPr="00B50134">
        <w:t xml:space="preserve">hacia el </w:t>
      </w:r>
      <w:r w:rsidR="00592F34" w:rsidRPr="00B50134">
        <w:t xml:space="preserve">hotel. El asistente no subirá al autobús con ustedes y no los </w:t>
      </w:r>
      <w:r w:rsidR="00213E8A" w:rsidRPr="00B50134">
        <w:t>acompañará</w:t>
      </w:r>
      <w:r w:rsidR="00592F34" w:rsidRPr="00B50134">
        <w:t xml:space="preserve"> hasta el hotel.</w:t>
      </w:r>
      <w:r w:rsidR="00AA3E4F" w:rsidRPr="00B50134">
        <w:t xml:space="preserve"> </w:t>
      </w:r>
    </w:p>
    <w:p w14:paraId="0ECFF7F8" w14:textId="77777777" w:rsidR="00AA3E4F" w:rsidRPr="00B50134" w:rsidRDefault="00AA3E4F" w:rsidP="00B50134">
      <w:pPr>
        <w:pStyle w:val="itinerario"/>
      </w:pPr>
    </w:p>
    <w:p w14:paraId="5B68932C" w14:textId="5CE14E7C" w:rsidR="00592F34" w:rsidRPr="00B50134" w:rsidRDefault="00AA3E4F" w:rsidP="00B50134">
      <w:pPr>
        <w:pStyle w:val="itinerario"/>
      </w:pPr>
      <w:r w:rsidRPr="00B50134">
        <w:t>Dependiendo de la hora de ll</w:t>
      </w:r>
      <w:r w:rsidR="00372EA3">
        <w:t>e</w:t>
      </w:r>
      <w:r w:rsidRPr="00B50134">
        <w:t>gada del vuelo, no habrá Airport Limousine Bus directo al hotel, en tal caso, se tomará un a</w:t>
      </w:r>
      <w:r w:rsidR="00E5440F">
        <w:t>utobús hasta la estación de Toki</w:t>
      </w:r>
      <w:r w:rsidRPr="00B50134">
        <w:t xml:space="preserve">o </w:t>
      </w:r>
      <w:r w:rsidR="00372EA3">
        <w:t xml:space="preserve">desde donde tomarán un taxi. </w:t>
      </w:r>
      <w:r w:rsidR="00A053D9">
        <w:t xml:space="preserve">El asistente entregará a los pasajeros suficiente dinero en efectivo para el taxi. </w:t>
      </w:r>
      <w:r w:rsidR="002E72C5" w:rsidRPr="00B50134">
        <w:t>En caso de que no opere Airport Limousine Bus, se proveerá un traslado alternativo (tren + taxi, etc.).</w:t>
      </w:r>
    </w:p>
    <w:p w14:paraId="55E2F405" w14:textId="77777777" w:rsidR="00592F34" w:rsidRPr="00B50134" w:rsidRDefault="00592F34" w:rsidP="00B50134">
      <w:pPr>
        <w:pStyle w:val="itinerario"/>
      </w:pPr>
    </w:p>
    <w:p w14:paraId="25A23A97" w14:textId="196951A3" w:rsidR="00D60990" w:rsidRDefault="00592F34" w:rsidP="00B50134">
      <w:pPr>
        <w:pStyle w:val="itinerario"/>
      </w:pPr>
      <w:r w:rsidRPr="00372EA3">
        <w:rPr>
          <w:b/>
          <w:bCs/>
          <w:color w:val="1F3864"/>
        </w:rPr>
        <w:t>Si el aeropuerto de llegada es el de Haneda</w:t>
      </w:r>
      <w:r w:rsidR="002E72C5" w:rsidRPr="00B50134">
        <w:t>:</w:t>
      </w:r>
      <w:r w:rsidRPr="00B50134">
        <w:t xml:space="preserve"> </w:t>
      </w:r>
      <w:r w:rsidR="006E2C33" w:rsidRPr="00B50134">
        <w:t>después del trámite de inmigración y aduana, recibimiento por un asistente de habla española</w:t>
      </w:r>
      <w:r w:rsidR="00FD4352">
        <w:t>.</w:t>
      </w:r>
      <w:r w:rsidR="006E2C33" w:rsidRPr="00B50134">
        <w:t xml:space="preserve"> </w:t>
      </w:r>
      <w:r w:rsidR="00FD4352" w:rsidRPr="00FD4352">
        <w:t>Traslado al hotel en taxi.</w:t>
      </w:r>
      <w:r w:rsidR="00FD4352">
        <w:t xml:space="preserve"> </w:t>
      </w:r>
      <w:r w:rsidR="00D60990" w:rsidRPr="00B50134">
        <w:t>El asistente no subirá al taxi con ustedes y no los acompañará hasta el hotel.</w:t>
      </w:r>
    </w:p>
    <w:p w14:paraId="4E226AD5" w14:textId="77777777" w:rsidR="00D60990" w:rsidRDefault="00D60990" w:rsidP="00B50134">
      <w:pPr>
        <w:pStyle w:val="itinerario"/>
      </w:pPr>
    </w:p>
    <w:p w14:paraId="0703C1E4" w14:textId="267F1E63" w:rsidR="006A59A7" w:rsidRPr="006A59A7" w:rsidRDefault="006A59A7" w:rsidP="00276F05">
      <w:pPr>
        <w:pStyle w:val="itinerario"/>
        <w:rPr>
          <w:b/>
          <w:bCs/>
          <w:color w:val="1F3864"/>
        </w:rPr>
      </w:pPr>
      <w:r w:rsidRPr="006A59A7">
        <w:rPr>
          <w:b/>
          <w:bCs/>
          <w:color w:val="1F3864"/>
        </w:rPr>
        <w:t>Nota</w:t>
      </w:r>
      <w:r>
        <w:rPr>
          <w:b/>
          <w:bCs/>
          <w:color w:val="1F3864"/>
        </w:rPr>
        <w:t>s</w:t>
      </w:r>
      <w:r w:rsidRPr="006A59A7">
        <w:rPr>
          <w:b/>
          <w:bCs/>
          <w:color w:val="1F3864"/>
        </w:rPr>
        <w:t xml:space="preserve">: </w:t>
      </w:r>
    </w:p>
    <w:p w14:paraId="63B82C4D" w14:textId="77777777" w:rsidR="005E5C3F" w:rsidRDefault="005E5C3F" w:rsidP="005E5C3F">
      <w:pPr>
        <w:pStyle w:val="itinerario"/>
        <w:numPr>
          <w:ilvl w:val="0"/>
          <w:numId w:val="34"/>
        </w:numPr>
      </w:pPr>
      <w:r w:rsidRPr="00B50134">
        <w:t xml:space="preserve">Hora de check in en el hotel a partir de las </w:t>
      </w:r>
      <w:r>
        <w:t>3</w:t>
      </w:r>
      <w:r w:rsidRPr="00B50134">
        <w:t>:00 pm.</w:t>
      </w:r>
    </w:p>
    <w:p w14:paraId="2B8884FA" w14:textId="12F3C1F6" w:rsidR="005E5C3F" w:rsidRDefault="005E5C3F" w:rsidP="005E5C3F">
      <w:pPr>
        <w:pStyle w:val="itinerario"/>
        <w:numPr>
          <w:ilvl w:val="0"/>
          <w:numId w:val="34"/>
        </w:numPr>
      </w:pPr>
      <w:r>
        <w:t xml:space="preserve">El primer día del circuito (martes o viernes), </w:t>
      </w:r>
      <w:r w:rsidRPr="00B50134">
        <w:t xml:space="preserve">en el hotel </w:t>
      </w:r>
      <w:r>
        <w:t>estará una</w:t>
      </w:r>
      <w:r w:rsidRPr="00B50134">
        <w:t xml:space="preserve"> guía de habla española a partir de las 2:00 pm hasta las 8:00 pm</w:t>
      </w:r>
      <w:r>
        <w:t xml:space="preserve"> para dar información a los pasajeros.</w:t>
      </w:r>
    </w:p>
    <w:p w14:paraId="2F624017" w14:textId="77777777" w:rsidR="005E5C3F" w:rsidRDefault="005E5C3F" w:rsidP="005E5C3F">
      <w:pPr>
        <w:pStyle w:val="itinerario"/>
        <w:numPr>
          <w:ilvl w:val="0"/>
          <w:numId w:val="34"/>
        </w:numPr>
      </w:pPr>
      <w:r>
        <w:t>En caso de que un vuelo llegue con mucho retraso a Japón, es posible que no podamos reorganizar el traslado de llegada. En tal caso, solicitaremos que los pasajeros se trasladen al hotel por su cuenta.</w:t>
      </w:r>
    </w:p>
    <w:p w14:paraId="30EA2B1A" w14:textId="41C444F0" w:rsidR="00BB2F70" w:rsidRPr="0020425D" w:rsidRDefault="00C90B16" w:rsidP="0020425D">
      <w:pPr>
        <w:pStyle w:val="dias"/>
        <w:rPr>
          <w:color w:val="1F3864"/>
          <w:sz w:val="28"/>
          <w:szCs w:val="28"/>
        </w:rPr>
      </w:pPr>
      <w:r w:rsidRPr="0020425D">
        <w:rPr>
          <w:caps w:val="0"/>
          <w:color w:val="1F3864"/>
          <w:sz w:val="28"/>
          <w:szCs w:val="28"/>
        </w:rPr>
        <w:t>DÍA 2</w:t>
      </w:r>
      <w:r w:rsidRPr="0020425D">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A52DA1">
        <w:rPr>
          <w:caps w:val="0"/>
          <w:color w:val="1F3864"/>
          <w:sz w:val="28"/>
          <w:szCs w:val="28"/>
        </w:rPr>
        <w:t>TOKIO</w:t>
      </w:r>
    </w:p>
    <w:p w14:paraId="2284445C" w14:textId="79B906F1" w:rsidR="00592F34" w:rsidRDefault="00592F34" w:rsidP="00B50134">
      <w:pPr>
        <w:pStyle w:val="itinerario"/>
      </w:pPr>
      <w:r w:rsidRPr="00B50134">
        <w:t xml:space="preserve">Desayuno en el hotel. </w:t>
      </w:r>
      <w:r w:rsidR="00E10174" w:rsidRPr="00B50134">
        <w:t xml:space="preserve">A </w:t>
      </w:r>
      <w:r w:rsidR="002C5556" w:rsidRPr="00B50134">
        <w:t>las 8:20 horas</w:t>
      </w:r>
      <w:r w:rsidR="00E10174" w:rsidRPr="00B50134">
        <w:t>, reunión en el lobby</w:t>
      </w:r>
      <w:r w:rsidR="00276F05">
        <w:t xml:space="preserve"> de la Planta Baja / Piso 1 de la torre principal The Main</w:t>
      </w:r>
      <w:r w:rsidR="002C5556" w:rsidRPr="00B50134">
        <w:t>. S</w:t>
      </w:r>
      <w:r w:rsidR="00E10174" w:rsidRPr="00B50134">
        <w:t xml:space="preserve">alida para realizar la </w:t>
      </w:r>
      <w:r w:rsidR="00BB2F70" w:rsidRPr="00B50134">
        <w:t>vi</w:t>
      </w:r>
      <w:r w:rsidRPr="00B50134">
        <w:t xml:space="preserve">sita </w:t>
      </w:r>
      <w:r w:rsidR="00E10174" w:rsidRPr="00B50134">
        <w:t xml:space="preserve">de medio día </w:t>
      </w:r>
      <w:r w:rsidRPr="00B50134">
        <w:t xml:space="preserve">de </w:t>
      </w:r>
      <w:r w:rsidR="00BB2F70" w:rsidRPr="00B50134">
        <w:t xml:space="preserve">la ciudad, </w:t>
      </w:r>
      <w:r w:rsidRPr="00B50134">
        <w:t>con un guía de habla española</w:t>
      </w:r>
      <w:r w:rsidR="00BB2F70" w:rsidRPr="00B50134">
        <w:t>. C</w:t>
      </w:r>
      <w:r w:rsidRPr="00B50134">
        <w:t xml:space="preserve">onocerán </w:t>
      </w:r>
      <w:r w:rsidR="00BB2F70" w:rsidRPr="00B50134">
        <w:t xml:space="preserve">el </w:t>
      </w:r>
      <w:r w:rsidRPr="00B50134">
        <w:t xml:space="preserve">Santuario Meiji, dedicado al </w:t>
      </w:r>
      <w:bookmarkStart w:id="0" w:name="_Hlk147745713"/>
      <w:r w:rsidRPr="00B50134">
        <w:t>ex</w:t>
      </w:r>
      <w:r w:rsidR="00696431">
        <w:t>-</w:t>
      </w:r>
      <w:r w:rsidRPr="00B50134">
        <w:t xml:space="preserve">emperador </w:t>
      </w:r>
      <w:bookmarkEnd w:id="0"/>
      <w:r w:rsidRPr="00B50134">
        <w:t xml:space="preserve">Mutsuhito, </w:t>
      </w:r>
      <w:r w:rsidR="00BB2F70" w:rsidRPr="00B50134">
        <w:t xml:space="preserve">la </w:t>
      </w:r>
      <w:r w:rsidR="00E10174" w:rsidRPr="00B50134">
        <w:t>Plaza del Palacio Imperial (</w:t>
      </w:r>
      <w:r w:rsidR="00E10174" w:rsidRPr="00736D04">
        <w:rPr>
          <w:b/>
          <w:bCs/>
          <w:color w:val="1F3864"/>
        </w:rPr>
        <w:t>n</w:t>
      </w:r>
      <w:r w:rsidRPr="00736D04">
        <w:rPr>
          <w:b/>
          <w:bCs/>
          <w:color w:val="1F3864"/>
        </w:rPr>
        <w:t xml:space="preserve">o </w:t>
      </w:r>
      <w:r w:rsidR="002F6950" w:rsidRPr="00736D04">
        <w:rPr>
          <w:b/>
          <w:bCs/>
          <w:color w:val="1F3864"/>
        </w:rPr>
        <w:t>incluye entrada a</w:t>
      </w:r>
      <w:r w:rsidRPr="00736D04">
        <w:rPr>
          <w:b/>
          <w:bCs/>
          <w:color w:val="1F3864"/>
        </w:rPr>
        <w:t>l recinto del palacio</w:t>
      </w:r>
      <w:r w:rsidRPr="00B50134">
        <w:t>)</w:t>
      </w:r>
      <w:r w:rsidR="00BB2F70" w:rsidRPr="00B50134">
        <w:t>, el Templo Senso-ji y la calle comercial Nakamise con sus</w:t>
      </w:r>
      <w:r w:rsidR="0084667E" w:rsidRPr="00B50134">
        <w:t xml:space="preserve"> hileras de</w:t>
      </w:r>
      <w:r w:rsidR="00BB2F70" w:rsidRPr="00B50134">
        <w:t xml:space="preserve"> tiendas de recuerdos. </w:t>
      </w:r>
      <w:r w:rsidR="00276F05">
        <w:t>A las 13:00 horas, e</w:t>
      </w:r>
      <w:r w:rsidRPr="00B50134">
        <w:t xml:space="preserve">l </w:t>
      </w:r>
      <w:r w:rsidR="00E10174" w:rsidRPr="00B50134">
        <w:t>recorrido</w:t>
      </w:r>
      <w:r w:rsidRPr="00B50134">
        <w:t xml:space="preserve"> termin</w:t>
      </w:r>
      <w:r w:rsidR="00E10174" w:rsidRPr="00B50134">
        <w:t>ará</w:t>
      </w:r>
      <w:r w:rsidRPr="00B50134">
        <w:t xml:space="preserve"> en Ginza. </w:t>
      </w:r>
      <w:r w:rsidR="00BB2F70" w:rsidRPr="00B50134">
        <w:t xml:space="preserve">Los pasajeros que deseen </w:t>
      </w:r>
      <w:r w:rsidRPr="00B50134">
        <w:t>regresar al hotel, el guía les explicará cómo hacerlo.</w:t>
      </w:r>
      <w:r w:rsidR="00BB2F70" w:rsidRPr="00B50134">
        <w:t xml:space="preserve"> Tarde libre. Alojamiento en el hotel.</w:t>
      </w:r>
    </w:p>
    <w:p w14:paraId="0712186A" w14:textId="77777777" w:rsidR="00736D04" w:rsidRDefault="00736D04" w:rsidP="00B50134">
      <w:pPr>
        <w:pStyle w:val="itinerario"/>
      </w:pPr>
    </w:p>
    <w:p w14:paraId="34805508" w14:textId="67103735" w:rsidR="00885458" w:rsidRDefault="00885458" w:rsidP="00885458">
      <w:pPr>
        <w:pStyle w:val="itinerario"/>
      </w:pPr>
      <w:r>
        <w:t xml:space="preserve">Después de la visita del Templo Senso-ji y la Calle Nakamise en Asakusa, podrán participar en la actividad </w:t>
      </w:r>
      <w:r w:rsidRPr="00EE54CA">
        <w:rPr>
          <w:b/>
          <w:bCs/>
          <w:color w:val="1F3864"/>
        </w:rPr>
        <w:t>OPCIONAL</w:t>
      </w:r>
      <w:r>
        <w:t xml:space="preserve"> ceremonia del té en Asakusa. Los participantes en esta actividad opcional no irán a Ginza con el grupo en autobús. Necesitan llevar calcetines para participar en la ceremonia del té: A las 12:45 horas, después de la visita del Templo Senso-ji y la Calle Nakamise en Asakusa, encuentro con un asistente de habla hispana. (El guía indicará el punto de encuentro durante la visita del Templo Senso-ji.). Traslado al local de la ceremonia del té a pie con el asistente. A las 13:00 horas, Inicio de la ceremonia del té</w:t>
      </w:r>
      <w:r w:rsidR="001441E8">
        <w:t>:</w:t>
      </w:r>
    </w:p>
    <w:p w14:paraId="48EC532D" w14:textId="77777777" w:rsidR="001441E8" w:rsidRDefault="001441E8" w:rsidP="00885458">
      <w:pPr>
        <w:pStyle w:val="itinerario"/>
      </w:pPr>
    </w:p>
    <w:p w14:paraId="3A4AEE0C" w14:textId="62CDC695" w:rsidR="00885458" w:rsidRDefault="00885458" w:rsidP="0075550B">
      <w:pPr>
        <w:pStyle w:val="itinerario"/>
        <w:numPr>
          <w:ilvl w:val="0"/>
          <w:numId w:val="35"/>
        </w:numPr>
      </w:pPr>
      <w:r>
        <w:t>Explicación sobre la ceremonia del té</w:t>
      </w:r>
    </w:p>
    <w:p w14:paraId="679B098A" w14:textId="6CEC36A5" w:rsidR="00885458" w:rsidRDefault="00885458" w:rsidP="0075550B">
      <w:pPr>
        <w:pStyle w:val="itinerario"/>
        <w:numPr>
          <w:ilvl w:val="0"/>
          <w:numId w:val="35"/>
        </w:numPr>
      </w:pPr>
      <w:r>
        <w:t>Demostración de la ceremonia del té por un maestro o una maestra</w:t>
      </w:r>
    </w:p>
    <w:p w14:paraId="41C9E267" w14:textId="42F9C929" w:rsidR="00885458" w:rsidRDefault="00885458" w:rsidP="0075550B">
      <w:pPr>
        <w:pStyle w:val="itinerario"/>
        <w:numPr>
          <w:ilvl w:val="0"/>
          <w:numId w:val="35"/>
        </w:numPr>
      </w:pPr>
      <w:r>
        <w:t>Comer un dulce y tomar el té matcha</w:t>
      </w:r>
    </w:p>
    <w:p w14:paraId="78FF5923" w14:textId="37334CE5" w:rsidR="00885458" w:rsidRDefault="00885458" w:rsidP="0075550B">
      <w:pPr>
        <w:pStyle w:val="itinerario"/>
        <w:numPr>
          <w:ilvl w:val="0"/>
          <w:numId w:val="35"/>
        </w:numPr>
      </w:pPr>
      <w:r>
        <w:t>Sacar fotos de recuerdo</w:t>
      </w:r>
    </w:p>
    <w:p w14:paraId="13BD5E88" w14:textId="77777777" w:rsidR="00885458" w:rsidRDefault="00885458" w:rsidP="00885458">
      <w:pPr>
        <w:pStyle w:val="itinerario"/>
      </w:pPr>
      <w:r>
        <w:lastRenderedPageBreak/>
        <w:t xml:space="preserve">A las 14:00 horas, la actividad termina en la estación de metro de Asakusa. El asistente les explicará a los pasajeros cómo volver al hotel o ir a Ginza en metro, pero no los acompañará. </w:t>
      </w:r>
      <w:r w:rsidRPr="005F5D37">
        <w:rPr>
          <w:b/>
          <w:color w:val="1F3864"/>
        </w:rPr>
        <w:t>Almuerzo NO está incluido</w:t>
      </w:r>
      <w:r w:rsidRPr="005F5D37">
        <w:rPr>
          <w:color w:val="1F3864"/>
        </w:rPr>
        <w:t xml:space="preserve">. </w:t>
      </w:r>
      <w:r>
        <w:t>Tienen la posibilidad de comer algo ligero durante el tiempo libre en la Calle Nakamise en Asakusa.</w:t>
      </w:r>
    </w:p>
    <w:p w14:paraId="62E05076" w14:textId="77777777" w:rsidR="00885458" w:rsidRDefault="00885458" w:rsidP="00885458">
      <w:pPr>
        <w:pStyle w:val="itinerario"/>
      </w:pPr>
    </w:p>
    <w:p w14:paraId="3E6099F2" w14:textId="527B9C87" w:rsidR="00885458" w:rsidRDefault="00885458" w:rsidP="00885458">
      <w:pPr>
        <w:pStyle w:val="itinerario"/>
      </w:pPr>
      <w:r w:rsidRPr="00D77240">
        <w:rPr>
          <w:b/>
          <w:bCs/>
          <w:color w:val="1F3864"/>
        </w:rPr>
        <w:t>Nota:</w:t>
      </w:r>
      <w:r w:rsidRPr="00D77240">
        <w:rPr>
          <w:color w:val="1F3864"/>
        </w:rPr>
        <w:t xml:space="preserve"> </w:t>
      </w:r>
      <w:r>
        <w:t>Esta actividad no se vende en destino, para pasajeros que deseen tomarlo, debe reservarse 4 semanas antes de iniciar el viaje. Está sujeto a disponibilidad y únicamente se garantiza con pago total. Una vez confirmado no es reembolsable.</w:t>
      </w:r>
    </w:p>
    <w:p w14:paraId="39BA552A" w14:textId="77777777" w:rsidR="00885458" w:rsidRDefault="00885458" w:rsidP="00B50134">
      <w:pPr>
        <w:pStyle w:val="itinerario"/>
      </w:pPr>
    </w:p>
    <w:p w14:paraId="01F0619F" w14:textId="19A378EB" w:rsidR="00736D04" w:rsidRPr="00B50134" w:rsidRDefault="005F1589" w:rsidP="00736D04">
      <w:pPr>
        <w:pStyle w:val="itinerario"/>
      </w:pPr>
      <w:r w:rsidRPr="0075271F">
        <w:rPr>
          <w:b/>
          <w:bCs/>
          <w:color w:val="1F3864"/>
        </w:rPr>
        <w:t>Observación importante:</w:t>
      </w:r>
      <w:r w:rsidRPr="0075271F">
        <w:rPr>
          <w:color w:val="1F3864"/>
        </w:rPr>
        <w:t xml:space="preserve"> </w:t>
      </w:r>
      <w:r w:rsidR="00736D04">
        <w:t>La actividad no est</w:t>
      </w:r>
      <w:r w:rsidR="00D36F26">
        <w:t>ar</w:t>
      </w:r>
      <w:r w:rsidR="00736D04">
        <w:t xml:space="preserve">á disponible en las salidas del 1 de agosto y desde el 18 </w:t>
      </w:r>
      <w:r w:rsidR="00D77240">
        <w:t xml:space="preserve">al 24 </w:t>
      </w:r>
      <w:r w:rsidR="00736D04">
        <w:t>de noviembre</w:t>
      </w:r>
      <w:r w:rsidR="00D77240">
        <w:t>.</w:t>
      </w:r>
    </w:p>
    <w:p w14:paraId="5AEAB258" w14:textId="568CFF6A" w:rsidR="00BB2F70" w:rsidRPr="00AF679C" w:rsidRDefault="00C90B16" w:rsidP="00AF679C">
      <w:pPr>
        <w:pStyle w:val="dias"/>
        <w:rPr>
          <w:color w:val="1F3864"/>
          <w:sz w:val="28"/>
          <w:szCs w:val="28"/>
        </w:rPr>
      </w:pPr>
      <w:r w:rsidRPr="00AF679C">
        <w:rPr>
          <w:caps w:val="0"/>
          <w:color w:val="1F3864"/>
          <w:sz w:val="28"/>
          <w:szCs w:val="28"/>
        </w:rPr>
        <w:t>DÍA 3</w:t>
      </w:r>
      <w:r w:rsidRPr="00AF679C">
        <w:rPr>
          <w:caps w:val="0"/>
          <w:color w:val="1F3864"/>
          <w:sz w:val="28"/>
          <w:szCs w:val="28"/>
        </w:rPr>
        <w:tab/>
      </w:r>
      <w:r w:rsidRPr="00AF679C">
        <w:rPr>
          <w:caps w:val="0"/>
          <w:color w:val="1F3864"/>
          <w:sz w:val="28"/>
          <w:szCs w:val="28"/>
        </w:rPr>
        <w:tab/>
        <w:t>JUEVES</w:t>
      </w:r>
      <w:r w:rsidRPr="00AF679C">
        <w:rPr>
          <w:caps w:val="0"/>
          <w:color w:val="1F3864"/>
          <w:sz w:val="28"/>
          <w:szCs w:val="28"/>
        </w:rPr>
        <w:tab/>
      </w:r>
      <w:r>
        <w:rPr>
          <w:caps w:val="0"/>
          <w:color w:val="1F3864"/>
          <w:sz w:val="28"/>
          <w:szCs w:val="28"/>
        </w:rPr>
        <w:tab/>
      </w:r>
      <w:r w:rsidRPr="00AF679C">
        <w:rPr>
          <w:caps w:val="0"/>
          <w:color w:val="1F3864"/>
          <w:sz w:val="28"/>
          <w:szCs w:val="28"/>
        </w:rPr>
        <w:t>TOK</w:t>
      </w:r>
      <w:r>
        <w:rPr>
          <w:caps w:val="0"/>
          <w:color w:val="1F3864"/>
          <w:sz w:val="28"/>
          <w:szCs w:val="28"/>
        </w:rPr>
        <w:t>I</w:t>
      </w:r>
      <w:r w:rsidRPr="00AF679C">
        <w:rPr>
          <w:caps w:val="0"/>
          <w:color w:val="1F3864"/>
          <w:sz w:val="28"/>
          <w:szCs w:val="28"/>
        </w:rPr>
        <w:t>O – HAKONE – TOK</w:t>
      </w:r>
      <w:r>
        <w:rPr>
          <w:caps w:val="0"/>
          <w:color w:val="1F3864"/>
          <w:sz w:val="28"/>
          <w:szCs w:val="28"/>
        </w:rPr>
        <w:t>I</w:t>
      </w:r>
      <w:r w:rsidRPr="00AF679C">
        <w:rPr>
          <w:caps w:val="0"/>
          <w:color w:val="1F3864"/>
          <w:sz w:val="28"/>
          <w:szCs w:val="28"/>
        </w:rPr>
        <w:t xml:space="preserve">O </w:t>
      </w:r>
    </w:p>
    <w:p w14:paraId="6D956481" w14:textId="77777777" w:rsidR="00B42FA4" w:rsidRPr="00B50134" w:rsidRDefault="00B42FA4" w:rsidP="00B42FA4">
      <w:pPr>
        <w:pStyle w:val="itinerario"/>
      </w:pPr>
      <w:r w:rsidRPr="00B50134">
        <w:t>Desayuno en el hotel. A las 7:</w:t>
      </w:r>
      <w:r>
        <w:t>5</w:t>
      </w:r>
      <w:r w:rsidRPr="00B50134">
        <w:t xml:space="preserve">0 horas, reunión en el lobby. Salida para realizar una excursión de día completo a Hakone, con un guía de habla española. Se conocerá el Lago Ashi donde realizará un paseo en barco; el Valle Owakudani, </w:t>
      </w:r>
      <w:r>
        <w:t xml:space="preserve">en días claros </w:t>
      </w:r>
      <w:r w:rsidRPr="00B50134">
        <w:t>se puede a</w:t>
      </w:r>
      <w:r>
        <w:t>dmirar</w:t>
      </w:r>
      <w:r w:rsidRPr="00B50134">
        <w:t xml:space="preserve"> el Monte Fuji, tanto desde el Lago Ashi como desde el Valle Owakudani; el Museo al Aire Libre de Hakone.</w:t>
      </w:r>
      <w:r>
        <w:t xml:space="preserve"> </w:t>
      </w:r>
      <w:r w:rsidRPr="0007150E">
        <w:rPr>
          <w:b/>
          <w:bCs/>
          <w:color w:val="1F3864"/>
        </w:rPr>
        <w:t xml:space="preserve">Almuerzo </w:t>
      </w:r>
      <w:r w:rsidRPr="00B50134">
        <w:t>en un restaurante</w:t>
      </w:r>
      <w:r>
        <w:t xml:space="preserve">. </w:t>
      </w:r>
      <w:r w:rsidRPr="00B50134">
        <w:t>Entre las 5 a 6 pm, después de la visita, regreso al hotel. Alojamiento.</w:t>
      </w:r>
    </w:p>
    <w:p w14:paraId="173D9E21" w14:textId="77777777" w:rsidR="00B42FA4" w:rsidRPr="00B50134" w:rsidRDefault="00B42FA4" w:rsidP="00B42FA4">
      <w:pPr>
        <w:pStyle w:val="itinerario"/>
      </w:pPr>
    </w:p>
    <w:p w14:paraId="31E815CE" w14:textId="77777777" w:rsidR="00B42FA4" w:rsidRPr="00B50134" w:rsidRDefault="00B42FA4" w:rsidP="00B42FA4">
      <w:pPr>
        <w:pStyle w:val="itinerario"/>
        <w:rPr>
          <w:b/>
          <w:color w:val="1F3864"/>
        </w:rPr>
      </w:pPr>
      <w:r w:rsidRPr="00B50134">
        <w:rPr>
          <w:b/>
          <w:color w:val="1F3864"/>
        </w:rPr>
        <w:t xml:space="preserve">Notas: </w:t>
      </w:r>
    </w:p>
    <w:p w14:paraId="2F99540F" w14:textId="77777777" w:rsidR="00B42FA4" w:rsidRPr="00B50134" w:rsidRDefault="00B42FA4" w:rsidP="00B42FA4">
      <w:pPr>
        <w:pStyle w:val="vinetas"/>
        <w:jc w:val="both"/>
      </w:pPr>
      <w:r w:rsidRPr="00B50134">
        <w:t>En caso de que el barco no opere a causa de fuerte lluvia y viento, visitarán como alternativa Hakone Sekishoato, una reconstrucción de un puesto de control en una carretera medieval.</w:t>
      </w:r>
    </w:p>
    <w:p w14:paraId="283A7D39" w14:textId="77777777" w:rsidR="00B42FA4" w:rsidRDefault="00B42FA4" w:rsidP="00B42FA4">
      <w:pPr>
        <w:pStyle w:val="vinetas"/>
        <w:jc w:val="both"/>
      </w:pPr>
      <w:r w:rsidRPr="00B50134">
        <w:t>Dependiendo de la densidad de gas volcánica, es posible que no se pueda visitar el Valle Owakudani. También puede que no se pueda visitar el valle debido a terribles atascos en las carreteras. En tales casos se visitará el Santuario Hakone-jinja.</w:t>
      </w:r>
    </w:p>
    <w:p w14:paraId="553DC6D7" w14:textId="52B04B39" w:rsidR="003E7F94" w:rsidRPr="001D7D72" w:rsidRDefault="00C90B16" w:rsidP="003E7F94">
      <w:pPr>
        <w:pStyle w:val="dias"/>
        <w:rPr>
          <w:color w:val="1F3864"/>
          <w:sz w:val="28"/>
          <w:szCs w:val="28"/>
        </w:rPr>
      </w:pPr>
      <w:r>
        <w:rPr>
          <w:caps w:val="0"/>
          <w:color w:val="1F3864"/>
          <w:sz w:val="28"/>
          <w:szCs w:val="28"/>
        </w:rPr>
        <w:t xml:space="preserve">DÍA </w:t>
      </w:r>
      <w:r w:rsidRPr="001D7D72">
        <w:rPr>
          <w:caps w:val="0"/>
          <w:color w:val="1F3864"/>
          <w:sz w:val="28"/>
          <w:szCs w:val="28"/>
        </w:rPr>
        <w:t xml:space="preserve">4 </w:t>
      </w:r>
      <w:r w:rsidRPr="001D7D72">
        <w:rPr>
          <w:caps w:val="0"/>
          <w:color w:val="1F3864"/>
          <w:sz w:val="28"/>
          <w:szCs w:val="28"/>
        </w:rPr>
        <w:tab/>
      </w:r>
      <w:r w:rsidRPr="001D7D72">
        <w:rPr>
          <w:caps w:val="0"/>
          <w:color w:val="1F3864"/>
          <w:sz w:val="28"/>
          <w:szCs w:val="28"/>
        </w:rPr>
        <w:tab/>
        <w:t>VIERNES</w:t>
      </w:r>
      <w:r w:rsidRPr="001D7D72">
        <w:rPr>
          <w:caps w:val="0"/>
          <w:color w:val="1F3864"/>
          <w:sz w:val="28"/>
          <w:szCs w:val="28"/>
        </w:rPr>
        <w:tab/>
      </w:r>
      <w:r>
        <w:rPr>
          <w:caps w:val="0"/>
          <w:color w:val="1F3864"/>
          <w:sz w:val="28"/>
          <w:szCs w:val="28"/>
        </w:rPr>
        <w:tab/>
      </w:r>
      <w:r w:rsidRPr="001D7D72">
        <w:rPr>
          <w:caps w:val="0"/>
          <w:color w:val="1F3864"/>
          <w:sz w:val="28"/>
          <w:szCs w:val="28"/>
        </w:rPr>
        <w:t>TOK</w:t>
      </w:r>
      <w:r>
        <w:rPr>
          <w:caps w:val="0"/>
          <w:color w:val="1F3864"/>
          <w:sz w:val="28"/>
          <w:szCs w:val="28"/>
        </w:rPr>
        <w:t>I</w:t>
      </w:r>
      <w:r w:rsidRPr="001D7D72">
        <w:rPr>
          <w:caps w:val="0"/>
          <w:color w:val="1F3864"/>
          <w:sz w:val="28"/>
          <w:szCs w:val="28"/>
        </w:rPr>
        <w:t>O</w:t>
      </w:r>
      <w:r>
        <w:rPr>
          <w:caps w:val="0"/>
          <w:color w:val="1F3864"/>
          <w:sz w:val="28"/>
          <w:szCs w:val="28"/>
        </w:rPr>
        <w:t xml:space="preserve"> </w:t>
      </w:r>
      <w:r w:rsidRPr="001D7D72">
        <w:rPr>
          <w:caps w:val="0"/>
          <w:color w:val="1F3864"/>
          <w:sz w:val="28"/>
          <w:szCs w:val="28"/>
        </w:rPr>
        <w:t>– NARA – K</w:t>
      </w:r>
      <w:r>
        <w:rPr>
          <w:caps w:val="0"/>
          <w:color w:val="1F3864"/>
          <w:sz w:val="28"/>
          <w:szCs w:val="28"/>
        </w:rPr>
        <w:t>I</w:t>
      </w:r>
      <w:r w:rsidRPr="001D7D72">
        <w:rPr>
          <w:caps w:val="0"/>
          <w:color w:val="1F3864"/>
          <w:sz w:val="28"/>
          <w:szCs w:val="28"/>
        </w:rPr>
        <w:t xml:space="preserve">OTO </w:t>
      </w:r>
    </w:p>
    <w:p w14:paraId="2D9C3C4E" w14:textId="77777777" w:rsidR="009631BF" w:rsidRPr="00B50134" w:rsidRDefault="009631BF" w:rsidP="009631BF">
      <w:pPr>
        <w:pStyle w:val="itinerario"/>
      </w:pPr>
      <w:r w:rsidRPr="00B50134">
        <w:t>Una maleta por persona será enviada desde el hotel en Tokio hasta el hotel en Kioto. Las maletas</w:t>
      </w:r>
      <w:r>
        <w:t xml:space="preserve"> pueden</w:t>
      </w:r>
      <w:r w:rsidRPr="00B50134">
        <w:t xml:space="preserve"> llegar a Kioto en la tarde del mismo día. Puede pasar que las maletas no lleguen al hotel en Kioto el mismo día. En tal caso, los pasajeros necesitan llevar consigo una mochila o pequeña maleta con ropa y otras cosas indispensables para pasar una noche.</w:t>
      </w:r>
    </w:p>
    <w:p w14:paraId="5DC24CA8" w14:textId="77777777" w:rsidR="009631BF" w:rsidRPr="00B50134" w:rsidRDefault="009631BF" w:rsidP="009631BF">
      <w:pPr>
        <w:pStyle w:val="itinerario"/>
      </w:pPr>
    </w:p>
    <w:p w14:paraId="0203BE73" w14:textId="77777777" w:rsidR="009631BF" w:rsidRDefault="009631BF" w:rsidP="009631BF">
      <w:pPr>
        <w:pStyle w:val="itinerario"/>
      </w:pPr>
      <w:r w:rsidRPr="00B50134">
        <w:t>Desayuno en el hotel. A las 8:</w:t>
      </w:r>
      <w:r>
        <w:t>00</w:t>
      </w:r>
      <w:r w:rsidRPr="00B50134">
        <w:t xml:space="preserve"> horas, reunión en el lobby y traslado a la estación de Tokio con un asistente de habla española. A las 9:21, salida desde Tokio con destino a Kioto en tren bala Nozomi No. 215. Llegada a la estación de Kioto donde un guía de habla española los recibirá. A continuación, se realizará la excursión de Nara donde se conocerá el Templo Todai-ji con la colosal estatua de Buda y el Parque de Nara o Parque de los Ciervos que acoge muchos venados en semi</w:t>
      </w:r>
      <w:r>
        <w:t>l</w:t>
      </w:r>
      <w:r w:rsidRPr="00B50134">
        <w:t xml:space="preserve">ibertad. </w:t>
      </w:r>
      <w:r>
        <w:t>E</w:t>
      </w:r>
      <w:r w:rsidRPr="00B50134">
        <w:t xml:space="preserve">n Kioto se visitará </w:t>
      </w:r>
      <w:r w:rsidRPr="00791D83">
        <w:t>Gion (barrio de geishas)</w:t>
      </w:r>
      <w:r>
        <w:t>. Llegada al hotel en Kioto y alojamiento.</w:t>
      </w:r>
    </w:p>
    <w:p w14:paraId="64ADE717" w14:textId="77777777" w:rsidR="009631BF" w:rsidRDefault="009631BF" w:rsidP="009631BF">
      <w:pPr>
        <w:pStyle w:val="itinerario"/>
      </w:pPr>
    </w:p>
    <w:p w14:paraId="7E8748BA" w14:textId="77777777" w:rsidR="009631BF" w:rsidRDefault="009631BF" w:rsidP="009631BF">
      <w:pPr>
        <w:pStyle w:val="itinerario"/>
        <w:rPr>
          <w:color w:val="1F3864"/>
        </w:rPr>
      </w:pPr>
      <w:r w:rsidRPr="00B50134">
        <w:rPr>
          <w:b/>
          <w:color w:val="1F3864"/>
        </w:rPr>
        <w:t>Nota</w:t>
      </w:r>
      <w:r>
        <w:rPr>
          <w:b/>
          <w:color w:val="1F3864"/>
        </w:rPr>
        <w:t>s</w:t>
      </w:r>
      <w:r w:rsidRPr="00B50134">
        <w:rPr>
          <w:b/>
          <w:color w:val="1F3864"/>
        </w:rPr>
        <w:t>:</w:t>
      </w:r>
      <w:r w:rsidRPr="00B50134">
        <w:rPr>
          <w:color w:val="1F3864"/>
        </w:rPr>
        <w:t xml:space="preserve"> </w:t>
      </w:r>
    </w:p>
    <w:p w14:paraId="26FE0394" w14:textId="77777777" w:rsidR="009631BF" w:rsidRPr="00B50134" w:rsidRDefault="009631BF" w:rsidP="009631BF">
      <w:pPr>
        <w:pStyle w:val="itinerario"/>
        <w:numPr>
          <w:ilvl w:val="0"/>
          <w:numId w:val="32"/>
        </w:numPr>
      </w:pPr>
      <w:r w:rsidRPr="00B50134">
        <w:t>El horario de tren está sujeto a cambio.</w:t>
      </w:r>
    </w:p>
    <w:p w14:paraId="79DC0FEA" w14:textId="77777777" w:rsidR="009631BF" w:rsidRPr="00FE70E5" w:rsidRDefault="009631BF" w:rsidP="009631BF">
      <w:pPr>
        <w:pStyle w:val="itinerario"/>
        <w:numPr>
          <w:ilvl w:val="0"/>
          <w:numId w:val="32"/>
        </w:numPr>
        <w:rPr>
          <w:caps/>
        </w:rPr>
      </w:pPr>
      <w:r w:rsidRPr="00791D83">
        <w:t>Puede haber cambio en el orden en que</w:t>
      </w:r>
      <w:r>
        <w:t xml:space="preserve"> se </w:t>
      </w:r>
      <w:r w:rsidRPr="00791D83">
        <w:t>visitaran</w:t>
      </w:r>
      <w:r>
        <w:t xml:space="preserve"> </w:t>
      </w:r>
      <w:r w:rsidRPr="00791D83">
        <w:t>los sitios</w:t>
      </w:r>
      <w:r>
        <w:t xml:space="preserve"> </w:t>
      </w:r>
      <w:r w:rsidRPr="00791D83">
        <w:t xml:space="preserve">en Kioto. Es posible que ese día </w:t>
      </w:r>
      <w:r>
        <w:t xml:space="preserve">se </w:t>
      </w:r>
      <w:r w:rsidRPr="00791D83">
        <w:t>visite</w:t>
      </w:r>
      <w:r>
        <w:t xml:space="preserve"> </w:t>
      </w:r>
      <w:r w:rsidRPr="00791D83">
        <w:t>uno de los sitios mencionados</w:t>
      </w:r>
      <w:r>
        <w:t xml:space="preserve"> </w:t>
      </w:r>
      <w:r w:rsidRPr="00791D83">
        <w:t>en el itinerario del día siguiente.</w:t>
      </w:r>
      <w:r>
        <w:t xml:space="preserve"> </w:t>
      </w:r>
      <w:r w:rsidRPr="00791D83">
        <w:t>En tal caso visitaremos Gion al día siguiente.</w:t>
      </w:r>
    </w:p>
    <w:p w14:paraId="00C5D202" w14:textId="77777777" w:rsidR="00F566A1" w:rsidRDefault="00F566A1" w:rsidP="000A54BD">
      <w:pPr>
        <w:pStyle w:val="dias"/>
        <w:rPr>
          <w:caps w:val="0"/>
          <w:color w:val="1F3864"/>
          <w:sz w:val="28"/>
          <w:szCs w:val="28"/>
        </w:rPr>
      </w:pPr>
    </w:p>
    <w:p w14:paraId="401636DF" w14:textId="77777777" w:rsidR="00F566A1" w:rsidRDefault="00F566A1" w:rsidP="000A54BD">
      <w:pPr>
        <w:pStyle w:val="dias"/>
        <w:rPr>
          <w:caps w:val="0"/>
          <w:color w:val="1F3864"/>
          <w:sz w:val="28"/>
          <w:szCs w:val="28"/>
        </w:rPr>
      </w:pPr>
    </w:p>
    <w:p w14:paraId="1B7862DD" w14:textId="1B020F38" w:rsidR="002F6950" w:rsidRPr="000A54BD" w:rsidRDefault="00C90B16" w:rsidP="000A54BD">
      <w:pPr>
        <w:pStyle w:val="dias"/>
        <w:rPr>
          <w:color w:val="1F3864"/>
          <w:sz w:val="28"/>
          <w:szCs w:val="28"/>
        </w:rPr>
      </w:pPr>
      <w:r>
        <w:rPr>
          <w:caps w:val="0"/>
          <w:color w:val="1F3864"/>
          <w:sz w:val="28"/>
          <w:szCs w:val="28"/>
        </w:rPr>
        <w:lastRenderedPageBreak/>
        <w:t>DÍA</w:t>
      </w:r>
      <w:r w:rsidRPr="000A54BD">
        <w:rPr>
          <w:caps w:val="0"/>
          <w:color w:val="1F3864"/>
          <w:sz w:val="28"/>
          <w:szCs w:val="28"/>
        </w:rPr>
        <w:t xml:space="preserve"> 5 </w:t>
      </w:r>
      <w:r w:rsidRPr="000A54BD">
        <w:rPr>
          <w:caps w:val="0"/>
          <w:color w:val="1F3864"/>
          <w:sz w:val="28"/>
          <w:szCs w:val="28"/>
        </w:rPr>
        <w:tab/>
      </w:r>
      <w:r w:rsidRPr="000A54BD">
        <w:rPr>
          <w:caps w:val="0"/>
          <w:color w:val="1F3864"/>
          <w:sz w:val="28"/>
          <w:szCs w:val="28"/>
        </w:rPr>
        <w:tab/>
        <w:t>SÁBADO</w:t>
      </w:r>
      <w:r w:rsidRPr="000A54BD">
        <w:rPr>
          <w:caps w:val="0"/>
          <w:color w:val="1F3864"/>
          <w:sz w:val="28"/>
          <w:szCs w:val="28"/>
        </w:rPr>
        <w:tab/>
      </w:r>
      <w:r>
        <w:rPr>
          <w:caps w:val="0"/>
          <w:color w:val="1F3864"/>
          <w:sz w:val="28"/>
          <w:szCs w:val="28"/>
        </w:rPr>
        <w:tab/>
        <w:t>KI</w:t>
      </w:r>
      <w:r w:rsidRPr="000A54BD">
        <w:rPr>
          <w:caps w:val="0"/>
          <w:color w:val="1F3864"/>
          <w:sz w:val="28"/>
          <w:szCs w:val="28"/>
        </w:rPr>
        <w:t>OTO</w:t>
      </w:r>
    </w:p>
    <w:p w14:paraId="27B8F062" w14:textId="77777777" w:rsidR="001E722D" w:rsidRDefault="001E722D" w:rsidP="001E722D">
      <w:pPr>
        <w:pStyle w:val="itinerario"/>
      </w:pPr>
      <w:r w:rsidRPr="00A43265">
        <w:t xml:space="preserve">Desayuno en el hotel. </w:t>
      </w:r>
      <w:r>
        <w:t>A las 8:20 horas, r</w:t>
      </w:r>
      <w:r w:rsidRPr="00A43265">
        <w:t xml:space="preserve">eunión en el lobby. </w:t>
      </w:r>
      <w:r>
        <w:t>Salida para realizar una visita de día completo de la ciudad de Ki</w:t>
      </w:r>
      <w:r w:rsidRPr="00A43265">
        <w:t>oto</w:t>
      </w:r>
      <w:r>
        <w:t>,</w:t>
      </w:r>
      <w:r w:rsidRPr="00A43265">
        <w:t xml:space="preserve"> con un guía de habla española</w:t>
      </w:r>
      <w:r>
        <w:t>. C</w:t>
      </w:r>
      <w:r w:rsidRPr="00A43265">
        <w:t>onocerán</w:t>
      </w:r>
      <w:r>
        <w:t xml:space="preserve"> el Templo Sanjusangendo (con mil estatuas de Kannon, dios de misericordia); el Santuario Fushimi Inari (con miles de pórticos “torii”); el Templo dorado Kinkaku-ji; el Tempo Tenryu-ji, con un bello jardín japonés; el Bosque de Bambú de Sagano en Arashiyama. </w:t>
      </w:r>
      <w:r w:rsidRPr="0007150E">
        <w:rPr>
          <w:b/>
          <w:bCs/>
          <w:color w:val="1F3864"/>
        </w:rPr>
        <w:t xml:space="preserve">Almuerzo </w:t>
      </w:r>
      <w:r>
        <w:t>en un restaurante. A las 17:30, regreso al hotel y alojamiento.</w:t>
      </w:r>
    </w:p>
    <w:p w14:paraId="5BE6F924" w14:textId="6D93B671" w:rsidR="00C30346" w:rsidRPr="000A54BD" w:rsidRDefault="00C90B16" w:rsidP="00C30346">
      <w:pPr>
        <w:pStyle w:val="dias"/>
        <w:rPr>
          <w:color w:val="1F3864"/>
          <w:sz w:val="28"/>
          <w:szCs w:val="28"/>
        </w:rPr>
      </w:pPr>
      <w:r w:rsidRPr="000A54BD">
        <w:rPr>
          <w:caps w:val="0"/>
          <w:color w:val="1F3864"/>
          <w:sz w:val="28"/>
          <w:szCs w:val="28"/>
        </w:rPr>
        <w:t xml:space="preserve">DÍA 6 </w:t>
      </w:r>
      <w:r w:rsidRPr="000A54BD">
        <w:rPr>
          <w:caps w:val="0"/>
          <w:color w:val="1F3864"/>
          <w:sz w:val="28"/>
          <w:szCs w:val="28"/>
        </w:rPr>
        <w:tab/>
      </w:r>
      <w:r w:rsidRPr="000A54BD">
        <w:rPr>
          <w:caps w:val="0"/>
          <w:color w:val="1F3864"/>
          <w:sz w:val="28"/>
          <w:szCs w:val="28"/>
        </w:rPr>
        <w:tab/>
        <w:t>DOMINGO</w:t>
      </w:r>
      <w:r w:rsidRPr="000A54BD">
        <w:rPr>
          <w:caps w:val="0"/>
          <w:color w:val="1F3864"/>
          <w:sz w:val="28"/>
          <w:szCs w:val="28"/>
        </w:rPr>
        <w:tab/>
      </w:r>
      <w:r>
        <w:rPr>
          <w:caps w:val="0"/>
          <w:color w:val="1F3864"/>
          <w:sz w:val="28"/>
          <w:szCs w:val="28"/>
        </w:rPr>
        <w:tab/>
      </w:r>
      <w:r w:rsidRPr="000A54BD">
        <w:rPr>
          <w:caps w:val="0"/>
          <w:color w:val="1F3864"/>
          <w:sz w:val="28"/>
          <w:szCs w:val="28"/>
        </w:rPr>
        <w:t>K</w:t>
      </w:r>
      <w:r>
        <w:rPr>
          <w:caps w:val="0"/>
          <w:color w:val="1F3864"/>
          <w:sz w:val="28"/>
          <w:szCs w:val="28"/>
        </w:rPr>
        <w:t>I</w:t>
      </w:r>
      <w:r w:rsidRPr="000A54BD">
        <w:rPr>
          <w:caps w:val="0"/>
          <w:color w:val="1F3864"/>
          <w:sz w:val="28"/>
          <w:szCs w:val="28"/>
        </w:rPr>
        <w:t>OTO</w:t>
      </w:r>
    </w:p>
    <w:p w14:paraId="7FC9E273" w14:textId="77777777" w:rsidR="006769CA" w:rsidRDefault="006769CA" w:rsidP="006769CA">
      <w:pPr>
        <w:pStyle w:val="itinerario"/>
      </w:pPr>
      <w:r w:rsidRPr="00A43265">
        <w:t xml:space="preserve">Desayuno en el hotel. </w:t>
      </w:r>
      <w:r>
        <w:t xml:space="preserve">Día </w:t>
      </w:r>
      <w:r w:rsidRPr="00A43265">
        <w:t xml:space="preserve">libre para actividades personales. Se </w:t>
      </w:r>
      <w:r>
        <w:t xml:space="preserve">podrá realizar una excursión </w:t>
      </w:r>
      <w:r w:rsidRPr="00893FD9">
        <w:rPr>
          <w:b/>
          <w:color w:val="1F3864"/>
        </w:rPr>
        <w:t>OPCIONAL</w:t>
      </w:r>
      <w:r w:rsidRPr="00893FD9">
        <w:rPr>
          <w:color w:val="1F3864"/>
        </w:rPr>
        <w:t xml:space="preserve"> </w:t>
      </w:r>
      <w:r w:rsidRPr="00A43265">
        <w:t xml:space="preserve">a </w:t>
      </w:r>
      <w:r w:rsidRPr="008B18B4">
        <w:rPr>
          <w:b/>
          <w:color w:val="1F3864"/>
        </w:rPr>
        <w:t xml:space="preserve">Hiroshima &amp; Miyajima </w:t>
      </w:r>
      <w:r w:rsidRPr="009D7374">
        <w:t>(no incluye almuerzo):</w:t>
      </w:r>
      <w:r w:rsidRPr="00A43265">
        <w:t xml:space="preserve"> </w:t>
      </w:r>
      <w:r>
        <w:t>a las 07:30 horas, reunión en el lobby con el guía de habla española. T</w:t>
      </w:r>
      <w:r w:rsidRPr="00C30346">
        <w:t>raslado a la estación de K</w:t>
      </w:r>
      <w:r>
        <w:t>ioto. A las 8:26 hora s</w:t>
      </w:r>
      <w:r w:rsidRPr="00C30346">
        <w:t xml:space="preserve">alida en tren bala Nozomi </w:t>
      </w:r>
      <w:r>
        <w:t xml:space="preserve">No. </w:t>
      </w:r>
      <w:r w:rsidRPr="00C30346">
        <w:t xml:space="preserve">3. Llegada a Hiroshima y comienzo de la visita en </w:t>
      </w:r>
      <w:r>
        <w:t xml:space="preserve">transporte público para conocer el </w:t>
      </w:r>
      <w:r w:rsidRPr="0082434F">
        <w:t>Santuario Itsukushima en la Isla Miyajima</w:t>
      </w:r>
      <w:r>
        <w:t xml:space="preserve">; el Parque y Museo de la Paz de Hiroshima; la </w:t>
      </w:r>
      <w:r w:rsidRPr="00C30346">
        <w:t>Cúpula de la Bomba Atómica</w:t>
      </w:r>
      <w:r>
        <w:t>. Al finalizar, t</w:t>
      </w:r>
      <w:r w:rsidRPr="00C30346">
        <w:t>ras</w:t>
      </w:r>
      <w:r>
        <w:t>lado a la estación de Hiroshima. A las 17:57 horas, s</w:t>
      </w:r>
      <w:r w:rsidRPr="00C30346">
        <w:t>alida rumbo a K</w:t>
      </w:r>
      <w:r>
        <w:t>i</w:t>
      </w:r>
      <w:r w:rsidRPr="00C30346">
        <w:t xml:space="preserve">oto en tren bala Nozomi </w:t>
      </w:r>
      <w:r>
        <w:t xml:space="preserve">No. </w:t>
      </w:r>
      <w:r w:rsidRPr="00C30346">
        <w:t>5</w:t>
      </w:r>
      <w:r>
        <w:t>2</w:t>
      </w:r>
      <w:r w:rsidRPr="00C30346">
        <w:t xml:space="preserve">. </w:t>
      </w:r>
      <w:r>
        <w:t>La excursión</w:t>
      </w:r>
      <w:r w:rsidRPr="00C30346">
        <w:t xml:space="preserve"> termina al llegar a la estación de K</w:t>
      </w:r>
      <w:r>
        <w:t>i</w:t>
      </w:r>
      <w:r w:rsidRPr="00C30346">
        <w:t>oto.</w:t>
      </w:r>
      <w:r>
        <w:t xml:space="preserve"> </w:t>
      </w:r>
      <w:r w:rsidRPr="00C30346">
        <w:t xml:space="preserve">De la estación al hotel, </w:t>
      </w:r>
      <w:bookmarkStart w:id="1" w:name="_Hlk147748036"/>
      <w:r w:rsidRPr="00C30346">
        <w:t>traslado por cuenta de los pasajeros</w:t>
      </w:r>
      <w:r>
        <w:t xml:space="preserve"> en el Shuttle bus del hotel o en taxi.</w:t>
      </w:r>
    </w:p>
    <w:p w14:paraId="7F0161F7" w14:textId="77777777" w:rsidR="006769CA" w:rsidRDefault="006769CA" w:rsidP="006769CA">
      <w:pPr>
        <w:pStyle w:val="itinerario"/>
      </w:pPr>
    </w:p>
    <w:bookmarkEnd w:id="1"/>
    <w:p w14:paraId="73183B3C" w14:textId="77777777" w:rsidR="006769CA" w:rsidRDefault="006769CA" w:rsidP="006769CA">
      <w:pPr>
        <w:pStyle w:val="itinerario"/>
        <w:rPr>
          <w:color w:val="1F3864"/>
        </w:rPr>
      </w:pPr>
      <w:r w:rsidRPr="0082434F">
        <w:rPr>
          <w:b/>
          <w:color w:val="1F3864"/>
        </w:rPr>
        <w:t>Nota</w:t>
      </w:r>
      <w:r w:rsidRPr="00B761C3">
        <w:rPr>
          <w:color w:val="1F3864"/>
        </w:rPr>
        <w:t xml:space="preserve">: </w:t>
      </w:r>
    </w:p>
    <w:p w14:paraId="03A56C67" w14:textId="77777777" w:rsidR="006769CA" w:rsidRDefault="006769CA" w:rsidP="006769CA">
      <w:pPr>
        <w:pStyle w:val="vinetas"/>
        <w:jc w:val="both"/>
      </w:pPr>
      <w:r>
        <w:t>Los horarios de tren están sujetos a cambio.</w:t>
      </w:r>
    </w:p>
    <w:p w14:paraId="7C3C6BC7" w14:textId="77777777" w:rsidR="006769CA" w:rsidRDefault="006769CA" w:rsidP="006769CA">
      <w:pPr>
        <w:pStyle w:val="vinetas"/>
        <w:jc w:val="both"/>
      </w:pPr>
      <w:r>
        <w:t>Este opcional no se vende en destino,</w:t>
      </w:r>
      <w:r w:rsidRPr="001C3C66">
        <w:t xml:space="preserve"> </w:t>
      </w:r>
      <w:r>
        <w:t>para pasajeros que deseen tomarlo, debe reservarse 4 semanas antes de iniciar el viaje. Está sujeto a disponibilidad y únicamente se garantiza con pago total. Una vez confirmado no es reembolsable.</w:t>
      </w:r>
    </w:p>
    <w:p w14:paraId="34FFB29F" w14:textId="77777777" w:rsidR="006769CA" w:rsidRDefault="006769CA" w:rsidP="006769CA">
      <w:pPr>
        <w:pStyle w:val="vinetas"/>
        <w:numPr>
          <w:ilvl w:val="0"/>
          <w:numId w:val="0"/>
        </w:numPr>
        <w:ind w:left="720"/>
        <w:jc w:val="both"/>
      </w:pPr>
    </w:p>
    <w:p w14:paraId="50744505" w14:textId="15C39D26" w:rsidR="006769CA" w:rsidRDefault="006769CA" w:rsidP="006769CA">
      <w:pPr>
        <w:pStyle w:val="itinerario"/>
        <w:rPr>
          <w:caps/>
        </w:rPr>
      </w:pPr>
      <w:r w:rsidRPr="0075271F">
        <w:rPr>
          <w:b/>
          <w:bCs/>
          <w:color w:val="1F3864"/>
        </w:rPr>
        <w:t>Observación importante:</w:t>
      </w:r>
      <w:r w:rsidRPr="0075271F">
        <w:rPr>
          <w:color w:val="1F3864"/>
        </w:rPr>
        <w:t xml:space="preserve"> </w:t>
      </w:r>
      <w:r>
        <w:t>Esta e</w:t>
      </w:r>
      <w:r w:rsidRPr="0075271F">
        <w:t>xcursión no est</w:t>
      </w:r>
      <w:r>
        <w:t>ar</w:t>
      </w:r>
      <w:r w:rsidRPr="0075271F">
        <w:t>á disponible en</w:t>
      </w:r>
      <w:r>
        <w:t xml:space="preserve"> </w:t>
      </w:r>
      <w:r w:rsidR="00FA78FE">
        <w:t>la salida de</w:t>
      </w:r>
      <w:r w:rsidR="005F1589">
        <w:t>l 1° de agosto y del 23 de diciembre.</w:t>
      </w:r>
    </w:p>
    <w:p w14:paraId="6939D2B7" w14:textId="11D03759" w:rsidR="00C30346" w:rsidRDefault="00C90B16" w:rsidP="00C30346">
      <w:pPr>
        <w:pStyle w:val="dias"/>
        <w:rPr>
          <w:caps w:val="0"/>
          <w:color w:val="1F3864"/>
          <w:sz w:val="28"/>
          <w:szCs w:val="28"/>
        </w:rPr>
      </w:pPr>
      <w:r w:rsidRPr="00B761C3">
        <w:rPr>
          <w:caps w:val="0"/>
          <w:color w:val="1F3864"/>
          <w:sz w:val="28"/>
          <w:szCs w:val="28"/>
        </w:rPr>
        <w:t xml:space="preserve">DIA 7 </w:t>
      </w:r>
      <w:r w:rsidRPr="00B761C3">
        <w:rPr>
          <w:caps w:val="0"/>
          <w:color w:val="1F3864"/>
          <w:sz w:val="28"/>
          <w:szCs w:val="28"/>
        </w:rPr>
        <w:tab/>
      </w:r>
      <w:r w:rsidRPr="00B761C3">
        <w:rPr>
          <w:caps w:val="0"/>
          <w:color w:val="1F3864"/>
          <w:sz w:val="28"/>
          <w:szCs w:val="28"/>
        </w:rPr>
        <w:tab/>
        <w:t>LUNES</w:t>
      </w:r>
      <w:r w:rsidRPr="00B761C3">
        <w:rPr>
          <w:caps w:val="0"/>
          <w:color w:val="1F3864"/>
          <w:sz w:val="28"/>
          <w:szCs w:val="28"/>
        </w:rPr>
        <w:tab/>
      </w:r>
      <w:r>
        <w:rPr>
          <w:caps w:val="0"/>
          <w:color w:val="1F3864"/>
          <w:sz w:val="28"/>
          <w:szCs w:val="28"/>
        </w:rPr>
        <w:tab/>
      </w:r>
      <w:r w:rsidRPr="00B761C3">
        <w:rPr>
          <w:caps w:val="0"/>
          <w:color w:val="1F3864"/>
          <w:sz w:val="28"/>
          <w:szCs w:val="28"/>
        </w:rPr>
        <w:t>K</w:t>
      </w:r>
      <w:r>
        <w:rPr>
          <w:caps w:val="0"/>
          <w:color w:val="1F3864"/>
          <w:sz w:val="28"/>
          <w:szCs w:val="28"/>
        </w:rPr>
        <w:t>I</w:t>
      </w:r>
      <w:r w:rsidRPr="00B761C3">
        <w:rPr>
          <w:caps w:val="0"/>
          <w:color w:val="1F3864"/>
          <w:sz w:val="28"/>
          <w:szCs w:val="28"/>
        </w:rPr>
        <w:t xml:space="preserve">OTO </w:t>
      </w:r>
      <w:r>
        <w:rPr>
          <w:caps w:val="0"/>
          <w:color w:val="1F3864"/>
          <w:sz w:val="28"/>
          <w:szCs w:val="28"/>
        </w:rPr>
        <w:t>– AEROPUERTO DE KANSAI O ITAMI</w:t>
      </w:r>
      <w:r w:rsidR="00AD1786">
        <w:rPr>
          <w:caps w:val="0"/>
          <w:color w:val="1F3864"/>
          <w:sz w:val="28"/>
          <w:szCs w:val="28"/>
        </w:rPr>
        <w:t xml:space="preserve"> (OSA)</w:t>
      </w:r>
    </w:p>
    <w:p w14:paraId="66ABF00B" w14:textId="40DB2355" w:rsidR="00642329" w:rsidRDefault="00BA4F91" w:rsidP="00642329">
      <w:pPr>
        <w:pStyle w:val="itinerario"/>
      </w:pPr>
      <w:r>
        <w:t xml:space="preserve">Desayuno en el hotel. </w:t>
      </w:r>
      <w:r w:rsidR="00642329">
        <w:t xml:space="preserve">Si la hora de salida del hotel es temprana y los pasajeros no pueden desayunar en el hotel, el hotel proveerá </w:t>
      </w:r>
      <w:r w:rsidR="009A0194">
        <w:t xml:space="preserve">un </w:t>
      </w:r>
      <w:r w:rsidR="00642329">
        <w:t>desayuno en caja.</w:t>
      </w:r>
      <w:r w:rsidR="00A123F8">
        <w:t xml:space="preserve"> Entrega de habitaciones a las 11:00 am.</w:t>
      </w:r>
    </w:p>
    <w:p w14:paraId="3E791E80" w14:textId="77777777" w:rsidR="00833D39" w:rsidRDefault="00833D39" w:rsidP="00642329">
      <w:pPr>
        <w:pStyle w:val="itinerario"/>
      </w:pPr>
    </w:p>
    <w:p w14:paraId="4D621C93" w14:textId="7E02955A" w:rsidR="00833D39" w:rsidRDefault="00833D39" w:rsidP="00833D39">
      <w:pPr>
        <w:pStyle w:val="itinerario"/>
      </w:pPr>
      <w:r>
        <w:t>Si la hora de salida del vuelo es a las 8:00 a.m. o antes de las 8:00 a.m.: Reunión con un taxista en la entrada del hotel. (La hora de recogida será decidida según la hora de salida del vuelo e informada a los pasajeros durante el tour por el guía)</w:t>
      </w:r>
      <w:r w:rsidR="00731562">
        <w:t>.</w:t>
      </w:r>
      <w:r w:rsidR="006E1A80">
        <w:t xml:space="preserve"> </w:t>
      </w:r>
      <w:r>
        <w:t>Traslado al aeropuerto de Kansai o Itami en taxi sin asistencia.</w:t>
      </w:r>
      <w:r w:rsidR="006E1A80">
        <w:t xml:space="preserve"> </w:t>
      </w:r>
      <w:r>
        <w:t>Llegada al aeropuerto y check-in en el mostrador de su compañía</w:t>
      </w:r>
      <w:r w:rsidR="006E1A80">
        <w:t xml:space="preserve"> </w:t>
      </w:r>
      <w:r>
        <w:t>aérea por su cuenta.</w:t>
      </w:r>
    </w:p>
    <w:p w14:paraId="687C1BFC" w14:textId="77777777" w:rsidR="006E1A80" w:rsidRDefault="006E1A80" w:rsidP="00833D39">
      <w:pPr>
        <w:pStyle w:val="itinerario"/>
      </w:pPr>
    </w:p>
    <w:p w14:paraId="0E798752" w14:textId="3234C796" w:rsidR="00833D39" w:rsidRDefault="006E1A80" w:rsidP="00833D39">
      <w:pPr>
        <w:pStyle w:val="itinerario"/>
      </w:pPr>
      <w:r w:rsidRPr="008F10E9">
        <w:t>S</w:t>
      </w:r>
      <w:r w:rsidR="00833D39" w:rsidRPr="008F10E9">
        <w:t>i la hora de salida del vuelo</w:t>
      </w:r>
      <w:r w:rsidR="0050654F" w:rsidRPr="008F10E9">
        <w:t xml:space="preserve"> </w:t>
      </w:r>
      <w:r w:rsidR="00833D39" w:rsidRPr="008F10E9">
        <w:t>desde el Aeropuerto de Kansai (KIX) o de Itami (ITM) es a las</w:t>
      </w:r>
      <w:r w:rsidR="0050654F" w:rsidRPr="008F10E9">
        <w:t xml:space="preserve"> </w:t>
      </w:r>
      <w:r w:rsidR="00833D39" w:rsidRPr="008F10E9">
        <w:t>08:00 a.m. o antes de las 08:00 a.m., se aplicará un</w:t>
      </w:r>
      <w:r w:rsidR="0050654F" w:rsidRPr="008F10E9">
        <w:t xml:space="preserve"> </w:t>
      </w:r>
      <w:r w:rsidR="00833D39" w:rsidRPr="008F10E9">
        <w:t xml:space="preserve">suplemento de </w:t>
      </w:r>
      <w:r w:rsidR="008F10E9" w:rsidRPr="008F10E9">
        <w:t>USD 150</w:t>
      </w:r>
      <w:r w:rsidR="00833D39" w:rsidRPr="008F10E9">
        <w:t xml:space="preserve"> por pasajero, ya que reservaremos</w:t>
      </w:r>
      <w:r w:rsidR="0050654F" w:rsidRPr="008F10E9">
        <w:t xml:space="preserve"> </w:t>
      </w:r>
      <w:r w:rsidR="00833D39" w:rsidRPr="008F10E9">
        <w:t>un taxi para el traslado. (En caso de un pasajero viajando</w:t>
      </w:r>
      <w:r w:rsidR="0050654F" w:rsidRPr="008F10E9">
        <w:t xml:space="preserve"> </w:t>
      </w:r>
      <w:r w:rsidR="00833D39" w:rsidRPr="008F10E9">
        <w:t xml:space="preserve">solo, el suplemento será de </w:t>
      </w:r>
      <w:r w:rsidR="008F10E9" w:rsidRPr="008F10E9">
        <w:t>USD 300</w:t>
      </w:r>
      <w:r w:rsidR="00833D39" w:rsidRPr="008F10E9">
        <w:t>)</w:t>
      </w:r>
      <w:r w:rsidR="00E62EB3">
        <w:t>.</w:t>
      </w:r>
    </w:p>
    <w:p w14:paraId="666AC1BF" w14:textId="77777777" w:rsidR="00B2305B" w:rsidRDefault="00B2305B" w:rsidP="00642329">
      <w:pPr>
        <w:pStyle w:val="itinerario"/>
      </w:pPr>
    </w:p>
    <w:p w14:paraId="0D7E26EE" w14:textId="4C8A09F4" w:rsidR="00BA4F91" w:rsidRPr="00AA09C5" w:rsidRDefault="00731562" w:rsidP="00731562">
      <w:pPr>
        <w:pStyle w:val="itinerario"/>
      </w:pPr>
      <w:r>
        <w:t>Si la hora de salida del vuelo es después de las 8:00 a.m.: Reunión con un asistente de habla inglesa en el lobby de entrada del hotel. (La hora de recogida será decidida según la hora de salida del vuelo e informada a los pasajeros durante el tour por el guía). Traslado a la Estación de Kioto con el asistente en el Shuttle bus del hotel o en taxi. El asistente ayuda a los pasajeros a tomar el Airport Limousine Bus con destino al Aeropuerto de Kansai o Itami.</w:t>
      </w:r>
      <w:r w:rsidR="00753FF9">
        <w:t xml:space="preserve"> </w:t>
      </w:r>
      <w:r>
        <w:t>En caso de que no haya asientos disponibles en el autobús con destino</w:t>
      </w:r>
      <w:r w:rsidR="00753FF9">
        <w:t xml:space="preserve"> </w:t>
      </w:r>
      <w:r>
        <w:t>al Aeropuerto de Kansai, el traslado se realizará en el tren expreso</w:t>
      </w:r>
      <w:r w:rsidR="00753FF9">
        <w:t xml:space="preserve"> </w:t>
      </w:r>
      <w:r>
        <w:t>Haruka.</w:t>
      </w:r>
      <w:r w:rsidR="00753FF9">
        <w:t xml:space="preserve"> </w:t>
      </w:r>
      <w:r>
        <w:t>El asistente no acompañará al aeropuerto.</w:t>
      </w:r>
      <w:r w:rsidR="00753FF9">
        <w:t xml:space="preserve"> </w:t>
      </w:r>
      <w:r>
        <w:t>Llegada al aeropuerto y check-in en el mostrador de su compañía</w:t>
      </w:r>
      <w:r w:rsidR="00753FF9">
        <w:t xml:space="preserve"> </w:t>
      </w:r>
      <w:r>
        <w:t>aérea por su cuenta.</w:t>
      </w:r>
    </w:p>
    <w:p w14:paraId="200D33D8" w14:textId="738EE6FD" w:rsidR="00317602" w:rsidRPr="00BD038A" w:rsidRDefault="00C90B16" w:rsidP="00BD038A">
      <w:pPr>
        <w:pStyle w:val="dias"/>
        <w:rPr>
          <w:color w:val="1F3864"/>
          <w:sz w:val="28"/>
          <w:szCs w:val="28"/>
        </w:rPr>
      </w:pPr>
      <w:r w:rsidRPr="00BD038A">
        <w:rPr>
          <w:caps w:val="0"/>
          <w:color w:val="1F3864"/>
          <w:sz w:val="28"/>
          <w:szCs w:val="28"/>
        </w:rPr>
        <w:t>FIN DE LOS SERVICIOS</w:t>
      </w:r>
    </w:p>
    <w:p w14:paraId="1D5C281D" w14:textId="737BA7DD" w:rsidR="00D5140D" w:rsidRDefault="00D5140D" w:rsidP="00D5140D">
      <w:pPr>
        <w:pStyle w:val="itinerario"/>
      </w:pPr>
    </w:p>
    <w:p w14:paraId="2302F79A" w14:textId="6C7B6498" w:rsidR="001B720E" w:rsidRPr="00B17028" w:rsidRDefault="006A59A7" w:rsidP="00F0432F">
      <w:pPr>
        <w:pStyle w:val="dias"/>
        <w:rPr>
          <w:color w:val="1F3864"/>
          <w:sz w:val="28"/>
          <w:szCs w:val="28"/>
        </w:rPr>
      </w:pPr>
      <w:r>
        <w:rPr>
          <w:caps w:val="0"/>
          <w:color w:val="1F3864"/>
          <w:sz w:val="28"/>
          <w:szCs w:val="28"/>
        </w:rPr>
        <w:lastRenderedPageBreak/>
        <w:t>P</w:t>
      </w:r>
      <w:r w:rsidRPr="00B17028">
        <w:rPr>
          <w:caps w:val="0"/>
          <w:color w:val="1F3864"/>
          <w:sz w:val="28"/>
          <w:szCs w:val="28"/>
        </w:rPr>
        <w:t>RECIOS POR PERSONA EN USD</w:t>
      </w:r>
    </w:p>
    <w:p w14:paraId="43E19E4B" w14:textId="72E26E75" w:rsidR="003A6BA1" w:rsidRDefault="001B720E" w:rsidP="003A6BA1">
      <w:pPr>
        <w:pStyle w:val="itinerario"/>
      </w:pPr>
      <w:r w:rsidRPr="00F0432F">
        <w:rPr>
          <w:bCs/>
        </w:rPr>
        <w:t>Vigencia:</w:t>
      </w:r>
      <w:r w:rsidRPr="00F0432F">
        <w:t xml:space="preserve"> </w:t>
      </w:r>
      <w:r w:rsidR="003C628D">
        <w:t>abril a</w:t>
      </w:r>
      <w:r w:rsidR="001B3726" w:rsidRPr="001B3726">
        <w:t xml:space="preserve"> </w:t>
      </w:r>
      <w:r w:rsidR="003A6BA1">
        <w:t>marzo</w:t>
      </w:r>
      <w:r w:rsidR="001B3726" w:rsidRPr="001B3726">
        <w:t xml:space="preserve"> de 20</w:t>
      </w:r>
      <w:r w:rsidR="00B17028">
        <w:t>2</w:t>
      </w:r>
      <w:r w:rsidR="006C5BDC">
        <w:t>6</w:t>
      </w:r>
      <w:r w:rsidR="003A6BA1">
        <w:t>,</w:t>
      </w:r>
      <w:r w:rsidR="001B3726" w:rsidRPr="001B3726">
        <w:t xml:space="preserve"> </w:t>
      </w:r>
      <w:r w:rsidR="003A6BA1">
        <w:t xml:space="preserve">incluyendo la salida </w:t>
      </w:r>
      <w:r w:rsidR="003A6BA1" w:rsidRPr="00267CDC">
        <w:t xml:space="preserve">de marzo </w:t>
      </w:r>
      <w:r w:rsidR="00267CDC" w:rsidRPr="00267CDC">
        <w:t>31</w:t>
      </w:r>
      <w:r w:rsidR="003A6BA1">
        <w:t xml:space="preserve"> </w:t>
      </w:r>
    </w:p>
    <w:p w14:paraId="41828ACC" w14:textId="77777777" w:rsidR="003A6BA1" w:rsidRDefault="003A6BA1" w:rsidP="003A6BA1">
      <w:pPr>
        <w:pStyle w:val="itinerario"/>
      </w:pPr>
      <w:r>
        <w:t>La validez de las tarifas publicadas aplica hasta máximo el último día indicado en la vigencia.</w:t>
      </w:r>
    </w:p>
    <w:p w14:paraId="48138EFF" w14:textId="77777777" w:rsidR="009B644E" w:rsidRPr="00C4220C" w:rsidRDefault="009B644E" w:rsidP="00C4220C">
      <w:pPr>
        <w:pStyle w:val="itinerario"/>
      </w:pPr>
    </w:p>
    <w:p w14:paraId="3161B324" w14:textId="77777777" w:rsidR="003A6BA1" w:rsidRPr="006775BE" w:rsidRDefault="003A6BA1" w:rsidP="006775BE">
      <w:pPr>
        <w:pStyle w:val="itinerario"/>
        <w:jc w:val="center"/>
        <w:rPr>
          <w:b/>
          <w:color w:val="1F3864"/>
          <w:sz w:val="28"/>
          <w:szCs w:val="28"/>
        </w:rPr>
      </w:pPr>
      <w:r w:rsidRPr="006775BE">
        <w:rPr>
          <w:b/>
          <w:color w:val="1F3864"/>
          <w:sz w:val="28"/>
          <w:szCs w:val="28"/>
        </w:rPr>
        <w:t>Tarifas sujetas a cambio dependiendo de la fluctuación del Ye</w:t>
      </w:r>
      <w:r w:rsidR="006775BE" w:rsidRPr="006775BE">
        <w:rPr>
          <w:b/>
          <w:color w:val="1F3864"/>
          <w:sz w:val="28"/>
          <w:szCs w:val="28"/>
        </w:rPr>
        <w:t>n japonés con respecto al dólar</w:t>
      </w:r>
    </w:p>
    <w:p w14:paraId="0C223224" w14:textId="77777777" w:rsidR="008F1E18" w:rsidRDefault="008F1E18" w:rsidP="00C2195F">
      <w:pPr>
        <w:pStyle w:val="itinerario"/>
      </w:pPr>
    </w:p>
    <w:tbl>
      <w:tblPr>
        <w:tblStyle w:val="Tablaconcuadrcula"/>
        <w:tblW w:w="0" w:type="auto"/>
        <w:tblLook w:val="04A0" w:firstRow="1" w:lastRow="0" w:firstColumn="1" w:lastColumn="0" w:noHBand="0" w:noVBand="1"/>
      </w:tblPr>
      <w:tblGrid>
        <w:gridCol w:w="2972"/>
        <w:gridCol w:w="1772"/>
        <w:gridCol w:w="1772"/>
        <w:gridCol w:w="1772"/>
        <w:gridCol w:w="1772"/>
      </w:tblGrid>
      <w:tr w:rsidR="00921CE0" w14:paraId="5DABA36B" w14:textId="77777777" w:rsidTr="00CA136B">
        <w:tc>
          <w:tcPr>
            <w:tcW w:w="2972" w:type="dxa"/>
            <w:shd w:val="clear" w:color="auto" w:fill="1F3864"/>
            <w:vAlign w:val="center"/>
          </w:tcPr>
          <w:p w14:paraId="16EA3C30" w14:textId="77777777" w:rsidR="00921CE0" w:rsidRPr="00D4727D" w:rsidRDefault="00921CE0" w:rsidP="00D4727D">
            <w:pPr>
              <w:jc w:val="center"/>
              <w:rPr>
                <w:b/>
                <w:color w:val="FFFFFF" w:themeColor="background1"/>
                <w:sz w:val="28"/>
                <w:szCs w:val="28"/>
              </w:rPr>
            </w:pPr>
            <w:r w:rsidRPr="00D4727D">
              <w:rPr>
                <w:b/>
                <w:color w:val="FFFFFF" w:themeColor="background1"/>
                <w:sz w:val="28"/>
                <w:szCs w:val="28"/>
              </w:rPr>
              <w:t>Fecha salida</w:t>
            </w:r>
          </w:p>
        </w:tc>
        <w:tc>
          <w:tcPr>
            <w:tcW w:w="1772" w:type="dxa"/>
            <w:shd w:val="clear" w:color="auto" w:fill="1F3864"/>
            <w:vAlign w:val="center"/>
          </w:tcPr>
          <w:p w14:paraId="3313BE40" w14:textId="77777777" w:rsidR="00921CE0" w:rsidRPr="00D4727D" w:rsidRDefault="00921CE0" w:rsidP="00D4727D">
            <w:pPr>
              <w:jc w:val="center"/>
              <w:rPr>
                <w:b/>
                <w:color w:val="FFFFFF" w:themeColor="background1"/>
                <w:sz w:val="28"/>
                <w:szCs w:val="28"/>
              </w:rPr>
            </w:pPr>
            <w:r w:rsidRPr="00D4727D">
              <w:rPr>
                <w:b/>
                <w:color w:val="FFFFFF" w:themeColor="background1"/>
                <w:sz w:val="28"/>
                <w:szCs w:val="28"/>
              </w:rPr>
              <w:t>Doble</w:t>
            </w:r>
          </w:p>
        </w:tc>
        <w:tc>
          <w:tcPr>
            <w:tcW w:w="1772" w:type="dxa"/>
            <w:shd w:val="clear" w:color="auto" w:fill="1F3864"/>
            <w:vAlign w:val="center"/>
          </w:tcPr>
          <w:p w14:paraId="17767BAA" w14:textId="77777777" w:rsidR="00921CE0" w:rsidRPr="00D4727D" w:rsidRDefault="00921CE0" w:rsidP="00D4727D">
            <w:pPr>
              <w:jc w:val="center"/>
              <w:rPr>
                <w:b/>
                <w:color w:val="FFFFFF" w:themeColor="background1"/>
                <w:sz w:val="28"/>
                <w:szCs w:val="28"/>
              </w:rPr>
            </w:pPr>
            <w:r w:rsidRPr="00D4727D">
              <w:rPr>
                <w:b/>
                <w:color w:val="FFFFFF" w:themeColor="background1"/>
                <w:sz w:val="28"/>
                <w:szCs w:val="28"/>
              </w:rPr>
              <w:t>Triple</w:t>
            </w:r>
          </w:p>
        </w:tc>
        <w:tc>
          <w:tcPr>
            <w:tcW w:w="1772" w:type="dxa"/>
            <w:shd w:val="clear" w:color="auto" w:fill="1F3864"/>
            <w:vAlign w:val="center"/>
          </w:tcPr>
          <w:p w14:paraId="3772D724" w14:textId="77777777" w:rsidR="00921CE0" w:rsidRPr="00D4727D" w:rsidRDefault="00921CE0" w:rsidP="00D4727D">
            <w:pPr>
              <w:jc w:val="center"/>
              <w:rPr>
                <w:b/>
                <w:color w:val="FFFFFF" w:themeColor="background1"/>
                <w:sz w:val="28"/>
                <w:szCs w:val="28"/>
              </w:rPr>
            </w:pPr>
            <w:r w:rsidRPr="00D4727D">
              <w:rPr>
                <w:b/>
                <w:color w:val="FFFFFF" w:themeColor="background1"/>
                <w:sz w:val="28"/>
                <w:szCs w:val="28"/>
              </w:rPr>
              <w:t>Sencilla</w:t>
            </w:r>
          </w:p>
        </w:tc>
        <w:tc>
          <w:tcPr>
            <w:tcW w:w="1772" w:type="dxa"/>
            <w:shd w:val="clear" w:color="auto" w:fill="1F3864"/>
            <w:vAlign w:val="center"/>
          </w:tcPr>
          <w:p w14:paraId="4BB44443" w14:textId="77777777" w:rsidR="00921CE0" w:rsidRPr="00D4727D" w:rsidRDefault="00921CE0" w:rsidP="00920BFF">
            <w:pPr>
              <w:jc w:val="center"/>
              <w:rPr>
                <w:b/>
                <w:color w:val="FFFFFF" w:themeColor="background1"/>
                <w:sz w:val="28"/>
                <w:szCs w:val="28"/>
              </w:rPr>
            </w:pPr>
            <w:r w:rsidRPr="00D4727D">
              <w:rPr>
                <w:b/>
                <w:color w:val="FFFFFF" w:themeColor="background1"/>
                <w:sz w:val="28"/>
                <w:szCs w:val="28"/>
              </w:rPr>
              <w:t>Niños 4 a 1</w:t>
            </w:r>
            <w:r w:rsidR="00920BFF">
              <w:rPr>
                <w:b/>
                <w:color w:val="FFFFFF" w:themeColor="background1"/>
                <w:sz w:val="28"/>
                <w:szCs w:val="28"/>
              </w:rPr>
              <w:t>0</w:t>
            </w:r>
          </w:p>
        </w:tc>
      </w:tr>
      <w:tr w:rsidR="005014B6" w14:paraId="1348DBE9" w14:textId="77777777" w:rsidTr="003A29A1">
        <w:trPr>
          <w:trHeight w:val="181"/>
        </w:trPr>
        <w:tc>
          <w:tcPr>
            <w:tcW w:w="2972" w:type="dxa"/>
            <w:tcBorders>
              <w:bottom w:val="single" w:sz="4" w:space="0" w:color="auto"/>
            </w:tcBorders>
          </w:tcPr>
          <w:p w14:paraId="1CA91AFD" w14:textId="4E550FDF" w:rsidR="005014B6" w:rsidRPr="00AE5E90" w:rsidRDefault="005014B6" w:rsidP="005014B6">
            <w:pPr>
              <w:jc w:val="center"/>
            </w:pPr>
            <w:r w:rsidRPr="009C1026">
              <w:t xml:space="preserve"> Abril 1</w:t>
            </w:r>
          </w:p>
        </w:tc>
        <w:tc>
          <w:tcPr>
            <w:tcW w:w="1772" w:type="dxa"/>
            <w:tcBorders>
              <w:bottom w:val="single" w:sz="4" w:space="0" w:color="auto"/>
            </w:tcBorders>
          </w:tcPr>
          <w:p w14:paraId="1E7D0A98" w14:textId="09DE902C" w:rsidR="005014B6" w:rsidRPr="005F5B46" w:rsidRDefault="005014B6" w:rsidP="005014B6">
            <w:pPr>
              <w:jc w:val="center"/>
            </w:pPr>
            <w:r w:rsidRPr="00AF5FDE">
              <w:t>2.897</w:t>
            </w:r>
          </w:p>
        </w:tc>
        <w:tc>
          <w:tcPr>
            <w:tcW w:w="1772" w:type="dxa"/>
            <w:tcBorders>
              <w:bottom w:val="single" w:sz="4" w:space="0" w:color="auto"/>
            </w:tcBorders>
          </w:tcPr>
          <w:p w14:paraId="3E0C22EA" w14:textId="3A4D9A43" w:rsidR="005014B6" w:rsidRPr="005F5B46" w:rsidRDefault="005014B6" w:rsidP="005014B6">
            <w:pPr>
              <w:jc w:val="center"/>
            </w:pPr>
            <w:r w:rsidRPr="00AF5FDE">
              <w:t>2.797</w:t>
            </w:r>
          </w:p>
        </w:tc>
        <w:tc>
          <w:tcPr>
            <w:tcW w:w="1772" w:type="dxa"/>
            <w:tcBorders>
              <w:bottom w:val="single" w:sz="4" w:space="0" w:color="auto"/>
            </w:tcBorders>
          </w:tcPr>
          <w:p w14:paraId="72A43F99" w14:textId="4E23D19C" w:rsidR="005014B6" w:rsidRPr="005F5B46" w:rsidRDefault="005014B6" w:rsidP="005014B6">
            <w:pPr>
              <w:jc w:val="center"/>
            </w:pPr>
            <w:r w:rsidRPr="00AF5FDE">
              <w:t>4.545</w:t>
            </w:r>
          </w:p>
        </w:tc>
        <w:tc>
          <w:tcPr>
            <w:tcW w:w="1772" w:type="dxa"/>
            <w:tcBorders>
              <w:bottom w:val="single" w:sz="4" w:space="0" w:color="auto"/>
            </w:tcBorders>
          </w:tcPr>
          <w:p w14:paraId="2228D38F" w14:textId="4F2D1C45" w:rsidR="005014B6" w:rsidRDefault="005014B6" w:rsidP="005014B6">
            <w:pPr>
              <w:jc w:val="center"/>
            </w:pPr>
            <w:r w:rsidRPr="00AF5FDE">
              <w:t>2.847</w:t>
            </w:r>
          </w:p>
        </w:tc>
      </w:tr>
      <w:tr w:rsidR="003A6518" w14:paraId="31C7A341" w14:textId="77777777" w:rsidTr="003A29A1">
        <w:tc>
          <w:tcPr>
            <w:tcW w:w="2972" w:type="dxa"/>
            <w:shd w:val="pct20" w:color="auto" w:fill="auto"/>
          </w:tcPr>
          <w:p w14:paraId="6D292DA4" w14:textId="304EC9AF" w:rsidR="003A6518" w:rsidRPr="00AE5E90" w:rsidRDefault="003A6518" w:rsidP="003A6518">
            <w:pPr>
              <w:jc w:val="center"/>
            </w:pPr>
            <w:r w:rsidRPr="009C1026">
              <w:t xml:space="preserve"> Abril 8</w:t>
            </w:r>
          </w:p>
        </w:tc>
        <w:tc>
          <w:tcPr>
            <w:tcW w:w="1772" w:type="dxa"/>
            <w:shd w:val="pct20" w:color="auto" w:fill="auto"/>
          </w:tcPr>
          <w:p w14:paraId="5FC8EF07" w14:textId="643D1015" w:rsidR="003A6518" w:rsidRPr="005F5B46" w:rsidRDefault="003A6518" w:rsidP="003A6518">
            <w:pPr>
              <w:jc w:val="center"/>
            </w:pPr>
            <w:r w:rsidRPr="009A40EB">
              <w:t>2.697</w:t>
            </w:r>
          </w:p>
        </w:tc>
        <w:tc>
          <w:tcPr>
            <w:tcW w:w="1772" w:type="dxa"/>
            <w:shd w:val="pct20" w:color="auto" w:fill="auto"/>
          </w:tcPr>
          <w:p w14:paraId="3A86C286" w14:textId="159EDB16" w:rsidR="003A6518" w:rsidRPr="005F5B46" w:rsidRDefault="003A6518" w:rsidP="003A6518">
            <w:pPr>
              <w:jc w:val="center"/>
            </w:pPr>
            <w:r w:rsidRPr="009A40EB">
              <w:t>2.597</w:t>
            </w:r>
          </w:p>
        </w:tc>
        <w:tc>
          <w:tcPr>
            <w:tcW w:w="1772" w:type="dxa"/>
            <w:shd w:val="pct20" w:color="auto" w:fill="auto"/>
          </w:tcPr>
          <w:p w14:paraId="5EE1667E" w14:textId="0A478C39" w:rsidR="003A6518" w:rsidRPr="005F5B46" w:rsidRDefault="003A6518" w:rsidP="003A6518">
            <w:pPr>
              <w:jc w:val="center"/>
            </w:pPr>
            <w:r w:rsidRPr="009A40EB">
              <w:t>4.146</w:t>
            </w:r>
          </w:p>
        </w:tc>
        <w:tc>
          <w:tcPr>
            <w:tcW w:w="1772" w:type="dxa"/>
            <w:shd w:val="pct20" w:color="auto" w:fill="auto"/>
          </w:tcPr>
          <w:p w14:paraId="0825EB7C" w14:textId="75DB2724" w:rsidR="003A6518" w:rsidRDefault="003A6518" w:rsidP="003A6518">
            <w:pPr>
              <w:jc w:val="center"/>
            </w:pPr>
            <w:r w:rsidRPr="009A40EB">
              <w:t>2.647</w:t>
            </w:r>
          </w:p>
        </w:tc>
      </w:tr>
      <w:tr w:rsidR="00687BA5" w14:paraId="296E7B87" w14:textId="77777777" w:rsidTr="003A29A1">
        <w:trPr>
          <w:trHeight w:val="229"/>
        </w:trPr>
        <w:tc>
          <w:tcPr>
            <w:tcW w:w="2972" w:type="dxa"/>
            <w:tcBorders>
              <w:bottom w:val="single" w:sz="4" w:space="0" w:color="auto"/>
            </w:tcBorders>
          </w:tcPr>
          <w:p w14:paraId="52CEB8B9" w14:textId="2326F568" w:rsidR="00687BA5" w:rsidRPr="00AE5E90" w:rsidRDefault="00687BA5" w:rsidP="00687BA5">
            <w:pPr>
              <w:jc w:val="center"/>
            </w:pPr>
            <w:r w:rsidRPr="009C1026">
              <w:t xml:space="preserve"> Abril 15 </w:t>
            </w:r>
            <w:r>
              <w:t>–</w:t>
            </w:r>
            <w:r w:rsidRPr="009C1026">
              <w:t xml:space="preserve"> 22</w:t>
            </w:r>
            <w:r>
              <w:t xml:space="preserve"> </w:t>
            </w:r>
            <w:r w:rsidRPr="009C1026">
              <w:t xml:space="preserve"> </w:t>
            </w:r>
          </w:p>
        </w:tc>
        <w:tc>
          <w:tcPr>
            <w:tcW w:w="1772" w:type="dxa"/>
            <w:tcBorders>
              <w:bottom w:val="single" w:sz="4" w:space="0" w:color="auto"/>
            </w:tcBorders>
          </w:tcPr>
          <w:p w14:paraId="5F916F51" w14:textId="03B54F26" w:rsidR="00687BA5" w:rsidRPr="005F5B46" w:rsidRDefault="00687BA5" w:rsidP="00687BA5">
            <w:pPr>
              <w:jc w:val="center"/>
            </w:pPr>
            <w:r w:rsidRPr="00C119B6">
              <w:t>2.498</w:t>
            </w:r>
          </w:p>
        </w:tc>
        <w:tc>
          <w:tcPr>
            <w:tcW w:w="1772" w:type="dxa"/>
            <w:tcBorders>
              <w:bottom w:val="single" w:sz="4" w:space="0" w:color="auto"/>
            </w:tcBorders>
          </w:tcPr>
          <w:p w14:paraId="696855A8" w14:textId="5DAA0459" w:rsidR="00687BA5" w:rsidRPr="005F5B46" w:rsidRDefault="00687BA5" w:rsidP="00687BA5">
            <w:pPr>
              <w:jc w:val="center"/>
            </w:pPr>
            <w:r w:rsidRPr="00C119B6">
              <w:t>2.398</w:t>
            </w:r>
          </w:p>
        </w:tc>
        <w:tc>
          <w:tcPr>
            <w:tcW w:w="1772" w:type="dxa"/>
            <w:tcBorders>
              <w:bottom w:val="single" w:sz="4" w:space="0" w:color="auto"/>
            </w:tcBorders>
          </w:tcPr>
          <w:p w14:paraId="62AB0910" w14:textId="5E75B63A" w:rsidR="00687BA5" w:rsidRPr="005F5B46" w:rsidRDefault="00687BA5" w:rsidP="00687BA5">
            <w:pPr>
              <w:jc w:val="center"/>
            </w:pPr>
            <w:r w:rsidRPr="00C119B6">
              <w:t>3.846</w:t>
            </w:r>
          </w:p>
        </w:tc>
        <w:tc>
          <w:tcPr>
            <w:tcW w:w="1772" w:type="dxa"/>
            <w:tcBorders>
              <w:bottom w:val="single" w:sz="4" w:space="0" w:color="auto"/>
            </w:tcBorders>
          </w:tcPr>
          <w:p w14:paraId="56878E64" w14:textId="64DCBE7D" w:rsidR="00687BA5" w:rsidRDefault="00687BA5" w:rsidP="00687BA5">
            <w:pPr>
              <w:jc w:val="center"/>
            </w:pPr>
            <w:r w:rsidRPr="00C119B6">
              <w:t>2.448</w:t>
            </w:r>
          </w:p>
        </w:tc>
      </w:tr>
      <w:tr w:rsidR="00687BA5" w14:paraId="7573681B" w14:textId="77777777" w:rsidTr="003A29A1">
        <w:tc>
          <w:tcPr>
            <w:tcW w:w="2972" w:type="dxa"/>
            <w:shd w:val="pct20" w:color="auto" w:fill="auto"/>
          </w:tcPr>
          <w:p w14:paraId="0E85C4C9" w14:textId="547B4B04" w:rsidR="00687BA5" w:rsidRPr="00AE5E90" w:rsidRDefault="00687BA5" w:rsidP="00687BA5">
            <w:pPr>
              <w:jc w:val="center"/>
            </w:pPr>
            <w:r w:rsidRPr="009C1026">
              <w:t xml:space="preserve"> Mayo 6</w:t>
            </w:r>
          </w:p>
        </w:tc>
        <w:tc>
          <w:tcPr>
            <w:tcW w:w="1772" w:type="dxa"/>
            <w:shd w:val="pct20" w:color="auto" w:fill="auto"/>
          </w:tcPr>
          <w:p w14:paraId="3CDB0539" w14:textId="20FC4E98" w:rsidR="00687BA5" w:rsidRPr="005F5B46" w:rsidRDefault="00687BA5" w:rsidP="00687BA5">
            <w:pPr>
              <w:jc w:val="center"/>
            </w:pPr>
            <w:r w:rsidRPr="00836CCA">
              <w:t>2.498</w:t>
            </w:r>
          </w:p>
        </w:tc>
        <w:tc>
          <w:tcPr>
            <w:tcW w:w="1772" w:type="dxa"/>
            <w:shd w:val="pct20" w:color="auto" w:fill="auto"/>
          </w:tcPr>
          <w:p w14:paraId="39642A02" w14:textId="0A5FDF3C" w:rsidR="00687BA5" w:rsidRPr="005F5B46" w:rsidRDefault="00687BA5" w:rsidP="00687BA5">
            <w:pPr>
              <w:jc w:val="center"/>
            </w:pPr>
            <w:r w:rsidRPr="00836CCA">
              <w:t>2.398</w:t>
            </w:r>
          </w:p>
        </w:tc>
        <w:tc>
          <w:tcPr>
            <w:tcW w:w="1772" w:type="dxa"/>
            <w:shd w:val="pct20" w:color="auto" w:fill="auto"/>
          </w:tcPr>
          <w:p w14:paraId="52AC6172" w14:textId="1B03B540" w:rsidR="00687BA5" w:rsidRPr="005F5B46" w:rsidRDefault="00687BA5" w:rsidP="00687BA5">
            <w:pPr>
              <w:jc w:val="center"/>
            </w:pPr>
            <w:r w:rsidRPr="00836CCA">
              <w:t>3.846</w:t>
            </w:r>
          </w:p>
        </w:tc>
        <w:tc>
          <w:tcPr>
            <w:tcW w:w="1772" w:type="dxa"/>
            <w:shd w:val="pct20" w:color="auto" w:fill="auto"/>
          </w:tcPr>
          <w:p w14:paraId="3A2340A2" w14:textId="784D116B" w:rsidR="00687BA5" w:rsidRDefault="00687BA5" w:rsidP="00687BA5">
            <w:pPr>
              <w:jc w:val="center"/>
            </w:pPr>
            <w:r w:rsidRPr="00836CCA">
              <w:t>2.448</w:t>
            </w:r>
          </w:p>
        </w:tc>
      </w:tr>
      <w:tr w:rsidR="00BF4999" w14:paraId="4A437057" w14:textId="77777777" w:rsidTr="00A74B9A">
        <w:tc>
          <w:tcPr>
            <w:tcW w:w="2972" w:type="dxa"/>
            <w:tcBorders>
              <w:bottom w:val="single" w:sz="4" w:space="0" w:color="auto"/>
            </w:tcBorders>
          </w:tcPr>
          <w:p w14:paraId="676DCB2B" w14:textId="054527B7" w:rsidR="00BF4999" w:rsidRPr="00AE5E90" w:rsidRDefault="00BF4999" w:rsidP="00BF4999">
            <w:pPr>
              <w:jc w:val="center"/>
            </w:pPr>
            <w:r w:rsidRPr="009C1026">
              <w:t xml:space="preserve"> Mayo 13 </w:t>
            </w:r>
            <w:r>
              <w:t>–</w:t>
            </w:r>
            <w:r w:rsidRPr="009C1026">
              <w:t xml:space="preserve"> 20 </w:t>
            </w:r>
            <w:r>
              <w:t>–</w:t>
            </w:r>
            <w:r w:rsidRPr="009C1026">
              <w:t xml:space="preserve"> 27</w:t>
            </w:r>
            <w:r>
              <w:t xml:space="preserve"> </w:t>
            </w:r>
          </w:p>
        </w:tc>
        <w:tc>
          <w:tcPr>
            <w:tcW w:w="1772" w:type="dxa"/>
            <w:tcBorders>
              <w:bottom w:val="single" w:sz="4" w:space="0" w:color="auto"/>
            </w:tcBorders>
            <w:vAlign w:val="center"/>
          </w:tcPr>
          <w:p w14:paraId="7A181818" w14:textId="1304C6BB" w:rsidR="00BF4999" w:rsidRPr="009A45FD" w:rsidRDefault="00BF4999" w:rsidP="00BF4999">
            <w:pPr>
              <w:jc w:val="center"/>
            </w:pPr>
            <w:r>
              <w:rPr>
                <w:rFonts w:cs="Calibri"/>
                <w:color w:val="000000"/>
                <w:szCs w:val="22"/>
              </w:rPr>
              <w:t>2.298</w:t>
            </w:r>
          </w:p>
        </w:tc>
        <w:tc>
          <w:tcPr>
            <w:tcW w:w="1772" w:type="dxa"/>
            <w:tcBorders>
              <w:bottom w:val="single" w:sz="4" w:space="0" w:color="auto"/>
            </w:tcBorders>
            <w:vAlign w:val="center"/>
          </w:tcPr>
          <w:p w14:paraId="09614B01" w14:textId="3948A3F7" w:rsidR="00BF4999" w:rsidRPr="009A45FD" w:rsidRDefault="00BF4999" w:rsidP="00BF4999">
            <w:pPr>
              <w:jc w:val="center"/>
            </w:pPr>
            <w:r>
              <w:rPr>
                <w:rFonts w:cs="Calibri"/>
                <w:color w:val="000000"/>
                <w:szCs w:val="22"/>
              </w:rPr>
              <w:t>2.198</w:t>
            </w:r>
          </w:p>
        </w:tc>
        <w:tc>
          <w:tcPr>
            <w:tcW w:w="1772" w:type="dxa"/>
            <w:tcBorders>
              <w:bottom w:val="single" w:sz="4" w:space="0" w:color="auto"/>
            </w:tcBorders>
            <w:vAlign w:val="center"/>
          </w:tcPr>
          <w:p w14:paraId="7487299F" w14:textId="32C6FEC4" w:rsidR="00BF4999" w:rsidRPr="009A45FD" w:rsidRDefault="00BF4999" w:rsidP="00BF4999">
            <w:pPr>
              <w:jc w:val="center"/>
            </w:pPr>
            <w:r>
              <w:rPr>
                <w:rFonts w:cs="Calibri"/>
                <w:color w:val="000000"/>
                <w:szCs w:val="22"/>
              </w:rPr>
              <w:t>3.497</w:t>
            </w:r>
          </w:p>
        </w:tc>
        <w:tc>
          <w:tcPr>
            <w:tcW w:w="1772" w:type="dxa"/>
            <w:tcBorders>
              <w:bottom w:val="single" w:sz="4" w:space="0" w:color="auto"/>
            </w:tcBorders>
            <w:vAlign w:val="center"/>
          </w:tcPr>
          <w:p w14:paraId="0054A4D0" w14:textId="17287C59" w:rsidR="00BF4999" w:rsidRDefault="00BF4999" w:rsidP="00BF4999">
            <w:pPr>
              <w:jc w:val="center"/>
            </w:pPr>
            <w:r>
              <w:rPr>
                <w:rFonts w:cs="Calibri"/>
                <w:color w:val="000000"/>
                <w:szCs w:val="22"/>
              </w:rPr>
              <w:t>2.248</w:t>
            </w:r>
          </w:p>
        </w:tc>
      </w:tr>
      <w:tr w:rsidR="00F10396" w14:paraId="1FC9E583" w14:textId="77777777" w:rsidTr="003A29A1">
        <w:tc>
          <w:tcPr>
            <w:tcW w:w="2972" w:type="dxa"/>
            <w:shd w:val="pct20" w:color="auto" w:fill="auto"/>
          </w:tcPr>
          <w:p w14:paraId="18399CF7" w14:textId="0D53A567" w:rsidR="00F10396" w:rsidRPr="00AE5E90" w:rsidRDefault="00F10396" w:rsidP="00F10396">
            <w:pPr>
              <w:jc w:val="center"/>
            </w:pPr>
            <w:r w:rsidRPr="009C1026">
              <w:t xml:space="preserve"> Junio 3 </w:t>
            </w:r>
            <w:r w:rsidR="00393943">
              <w:t>–</w:t>
            </w:r>
            <w:r w:rsidRPr="009C1026">
              <w:t xml:space="preserve"> 10 </w:t>
            </w:r>
            <w:r w:rsidR="00393943">
              <w:t>–</w:t>
            </w:r>
            <w:r w:rsidRPr="009C1026">
              <w:t xml:space="preserve"> 17 </w:t>
            </w:r>
            <w:r w:rsidR="00393943">
              <w:t>–</w:t>
            </w:r>
            <w:r w:rsidRPr="009C1026">
              <w:t xml:space="preserve"> 24</w:t>
            </w:r>
            <w:r w:rsidR="00393943">
              <w:t xml:space="preserve"> </w:t>
            </w:r>
          </w:p>
        </w:tc>
        <w:tc>
          <w:tcPr>
            <w:tcW w:w="1772" w:type="dxa"/>
            <w:shd w:val="pct20" w:color="auto" w:fill="auto"/>
          </w:tcPr>
          <w:p w14:paraId="75476C0B" w14:textId="1D029D45" w:rsidR="00F10396" w:rsidRPr="00155B4C" w:rsidRDefault="00F10396" w:rsidP="00F10396">
            <w:pPr>
              <w:jc w:val="center"/>
            </w:pPr>
            <w:r w:rsidRPr="00D23628">
              <w:t>2.198</w:t>
            </w:r>
          </w:p>
        </w:tc>
        <w:tc>
          <w:tcPr>
            <w:tcW w:w="1772" w:type="dxa"/>
            <w:shd w:val="pct20" w:color="auto" w:fill="auto"/>
          </w:tcPr>
          <w:p w14:paraId="5008EAAA" w14:textId="08582228" w:rsidR="00F10396" w:rsidRPr="00155B4C" w:rsidRDefault="00F10396" w:rsidP="00F10396">
            <w:pPr>
              <w:jc w:val="center"/>
            </w:pPr>
            <w:r w:rsidRPr="00D23628">
              <w:t>2.098</w:t>
            </w:r>
          </w:p>
        </w:tc>
        <w:tc>
          <w:tcPr>
            <w:tcW w:w="1772" w:type="dxa"/>
            <w:shd w:val="pct20" w:color="auto" w:fill="auto"/>
          </w:tcPr>
          <w:p w14:paraId="011F6197" w14:textId="382313F3" w:rsidR="00F10396" w:rsidRPr="00155B4C" w:rsidRDefault="00F10396" w:rsidP="00F10396">
            <w:pPr>
              <w:jc w:val="center"/>
            </w:pPr>
            <w:r w:rsidRPr="00D23628">
              <w:t>3.297</w:t>
            </w:r>
          </w:p>
        </w:tc>
        <w:tc>
          <w:tcPr>
            <w:tcW w:w="1772" w:type="dxa"/>
            <w:shd w:val="pct20" w:color="auto" w:fill="auto"/>
          </w:tcPr>
          <w:p w14:paraId="2BEF8B90" w14:textId="34C12CB1" w:rsidR="00F10396" w:rsidRDefault="00F10396" w:rsidP="00F10396">
            <w:pPr>
              <w:jc w:val="center"/>
            </w:pPr>
            <w:r w:rsidRPr="00D23628">
              <w:t>2.148</w:t>
            </w:r>
          </w:p>
        </w:tc>
      </w:tr>
      <w:tr w:rsidR="000D4435" w14:paraId="7F8BDF5F" w14:textId="77777777" w:rsidTr="006D394A">
        <w:tc>
          <w:tcPr>
            <w:tcW w:w="2972" w:type="dxa"/>
            <w:tcBorders>
              <w:bottom w:val="single" w:sz="4" w:space="0" w:color="auto"/>
            </w:tcBorders>
          </w:tcPr>
          <w:p w14:paraId="1F769B89" w14:textId="35C48A93" w:rsidR="000D4435" w:rsidRPr="00AE5E90" w:rsidRDefault="000D4435" w:rsidP="000D4435">
            <w:pPr>
              <w:jc w:val="center"/>
            </w:pPr>
            <w:r w:rsidRPr="009C1026">
              <w:t xml:space="preserve"> Julio 1 </w:t>
            </w:r>
            <w:r>
              <w:t>–</w:t>
            </w:r>
            <w:r w:rsidRPr="009C1026">
              <w:t xml:space="preserve"> 8</w:t>
            </w:r>
            <w:r>
              <w:t xml:space="preserve"> </w:t>
            </w:r>
          </w:p>
        </w:tc>
        <w:tc>
          <w:tcPr>
            <w:tcW w:w="1772" w:type="dxa"/>
            <w:tcBorders>
              <w:bottom w:val="single" w:sz="4" w:space="0" w:color="auto"/>
            </w:tcBorders>
            <w:vAlign w:val="center"/>
          </w:tcPr>
          <w:p w14:paraId="243996CC" w14:textId="7938353B" w:rsidR="000D4435" w:rsidRPr="00155B4C" w:rsidRDefault="000D4435" w:rsidP="000D4435">
            <w:pPr>
              <w:jc w:val="center"/>
            </w:pPr>
            <w:r>
              <w:rPr>
                <w:rFonts w:cs="Calibri"/>
                <w:color w:val="000000"/>
                <w:szCs w:val="22"/>
              </w:rPr>
              <w:t>2.298</w:t>
            </w:r>
          </w:p>
        </w:tc>
        <w:tc>
          <w:tcPr>
            <w:tcW w:w="1772" w:type="dxa"/>
            <w:tcBorders>
              <w:bottom w:val="single" w:sz="4" w:space="0" w:color="auto"/>
            </w:tcBorders>
            <w:vAlign w:val="center"/>
          </w:tcPr>
          <w:p w14:paraId="505ADEE5" w14:textId="7C5F1EB4" w:rsidR="000D4435" w:rsidRPr="00155B4C" w:rsidRDefault="000D4435" w:rsidP="000D4435">
            <w:pPr>
              <w:jc w:val="center"/>
            </w:pPr>
            <w:r>
              <w:rPr>
                <w:rFonts w:cs="Calibri"/>
                <w:color w:val="000000"/>
                <w:szCs w:val="22"/>
              </w:rPr>
              <w:t>2.198</w:t>
            </w:r>
          </w:p>
        </w:tc>
        <w:tc>
          <w:tcPr>
            <w:tcW w:w="1772" w:type="dxa"/>
            <w:tcBorders>
              <w:bottom w:val="single" w:sz="4" w:space="0" w:color="auto"/>
            </w:tcBorders>
            <w:vAlign w:val="center"/>
          </w:tcPr>
          <w:p w14:paraId="4925E406" w14:textId="6829CC69" w:rsidR="000D4435" w:rsidRPr="00155B4C" w:rsidRDefault="000D4435" w:rsidP="000D4435">
            <w:pPr>
              <w:jc w:val="center"/>
            </w:pPr>
            <w:r>
              <w:rPr>
                <w:rFonts w:cs="Calibri"/>
                <w:color w:val="000000"/>
                <w:szCs w:val="22"/>
              </w:rPr>
              <w:t>3.497</w:t>
            </w:r>
          </w:p>
        </w:tc>
        <w:tc>
          <w:tcPr>
            <w:tcW w:w="1772" w:type="dxa"/>
            <w:tcBorders>
              <w:bottom w:val="single" w:sz="4" w:space="0" w:color="auto"/>
            </w:tcBorders>
            <w:vAlign w:val="center"/>
          </w:tcPr>
          <w:p w14:paraId="4DA9A0D5" w14:textId="2693BD13" w:rsidR="000D4435" w:rsidRDefault="000D4435" w:rsidP="000D4435">
            <w:pPr>
              <w:jc w:val="center"/>
            </w:pPr>
            <w:r>
              <w:rPr>
                <w:rFonts w:cs="Calibri"/>
                <w:color w:val="000000"/>
                <w:szCs w:val="22"/>
              </w:rPr>
              <w:t>2.248</w:t>
            </w:r>
          </w:p>
        </w:tc>
      </w:tr>
      <w:tr w:rsidR="00616D23" w14:paraId="007F5EAC" w14:textId="77777777" w:rsidTr="003A29A1">
        <w:tc>
          <w:tcPr>
            <w:tcW w:w="2972" w:type="dxa"/>
            <w:shd w:val="pct20" w:color="auto" w:fill="auto"/>
          </w:tcPr>
          <w:p w14:paraId="3405311B" w14:textId="0270C14D" w:rsidR="00616D23" w:rsidRPr="00AE5E90" w:rsidRDefault="00616D23" w:rsidP="00616D23">
            <w:pPr>
              <w:jc w:val="center"/>
            </w:pPr>
            <w:r w:rsidRPr="009C1026">
              <w:t xml:space="preserve"> Julio 15</w:t>
            </w:r>
          </w:p>
        </w:tc>
        <w:tc>
          <w:tcPr>
            <w:tcW w:w="1772" w:type="dxa"/>
            <w:shd w:val="pct20" w:color="auto" w:fill="auto"/>
          </w:tcPr>
          <w:p w14:paraId="46399A5F" w14:textId="3BFEC1C1" w:rsidR="00616D23" w:rsidRPr="00155B4C" w:rsidRDefault="00616D23" w:rsidP="00616D23">
            <w:pPr>
              <w:jc w:val="center"/>
            </w:pPr>
            <w:r w:rsidRPr="00426BF6">
              <w:t>2.697</w:t>
            </w:r>
          </w:p>
        </w:tc>
        <w:tc>
          <w:tcPr>
            <w:tcW w:w="1772" w:type="dxa"/>
            <w:shd w:val="pct20" w:color="auto" w:fill="auto"/>
          </w:tcPr>
          <w:p w14:paraId="2AE405E1" w14:textId="375BE055" w:rsidR="00616D23" w:rsidRPr="00155B4C" w:rsidRDefault="00616D23" w:rsidP="00616D23">
            <w:pPr>
              <w:jc w:val="center"/>
            </w:pPr>
            <w:r w:rsidRPr="00426BF6">
              <w:t>2.597</w:t>
            </w:r>
          </w:p>
        </w:tc>
        <w:tc>
          <w:tcPr>
            <w:tcW w:w="1772" w:type="dxa"/>
            <w:shd w:val="pct20" w:color="auto" w:fill="auto"/>
          </w:tcPr>
          <w:p w14:paraId="08C25AA3" w14:textId="5AB9E0D6" w:rsidR="00616D23" w:rsidRPr="00155B4C" w:rsidRDefault="00616D23" w:rsidP="00616D23">
            <w:pPr>
              <w:jc w:val="center"/>
            </w:pPr>
            <w:r w:rsidRPr="00426BF6">
              <w:t>4.146</w:t>
            </w:r>
          </w:p>
        </w:tc>
        <w:tc>
          <w:tcPr>
            <w:tcW w:w="1772" w:type="dxa"/>
            <w:shd w:val="pct20" w:color="auto" w:fill="auto"/>
          </w:tcPr>
          <w:p w14:paraId="231BE726" w14:textId="27F36848" w:rsidR="00616D23" w:rsidRDefault="00616D23" w:rsidP="00616D23">
            <w:pPr>
              <w:jc w:val="center"/>
            </w:pPr>
            <w:r w:rsidRPr="00426BF6">
              <w:t>2.647</w:t>
            </w:r>
          </w:p>
        </w:tc>
      </w:tr>
      <w:tr w:rsidR="00122F9C" w14:paraId="11935F1D" w14:textId="77777777" w:rsidTr="003A29A1">
        <w:tc>
          <w:tcPr>
            <w:tcW w:w="2972" w:type="dxa"/>
            <w:tcBorders>
              <w:bottom w:val="single" w:sz="4" w:space="0" w:color="auto"/>
            </w:tcBorders>
          </w:tcPr>
          <w:p w14:paraId="315F9300" w14:textId="041F8AC0" w:rsidR="00122F9C" w:rsidRPr="00AE5E90" w:rsidRDefault="00122F9C" w:rsidP="00122F9C">
            <w:pPr>
              <w:jc w:val="center"/>
            </w:pPr>
            <w:r w:rsidRPr="009C1026">
              <w:t xml:space="preserve"> Julio 22 </w:t>
            </w:r>
            <w:r>
              <w:t>–</w:t>
            </w:r>
            <w:r w:rsidRPr="009C1026">
              <w:t xml:space="preserve"> 29</w:t>
            </w:r>
            <w:r>
              <w:t xml:space="preserve"> </w:t>
            </w:r>
          </w:p>
        </w:tc>
        <w:tc>
          <w:tcPr>
            <w:tcW w:w="1772" w:type="dxa"/>
            <w:tcBorders>
              <w:bottom w:val="single" w:sz="4" w:space="0" w:color="auto"/>
            </w:tcBorders>
          </w:tcPr>
          <w:p w14:paraId="3A97286A" w14:textId="2D01FD4A" w:rsidR="00122F9C" w:rsidRPr="005F5B46" w:rsidRDefault="00122F9C" w:rsidP="00122F9C">
            <w:pPr>
              <w:jc w:val="center"/>
            </w:pPr>
            <w:r w:rsidRPr="004F3416">
              <w:t>2.298</w:t>
            </w:r>
          </w:p>
        </w:tc>
        <w:tc>
          <w:tcPr>
            <w:tcW w:w="1772" w:type="dxa"/>
            <w:tcBorders>
              <w:bottom w:val="single" w:sz="4" w:space="0" w:color="auto"/>
            </w:tcBorders>
          </w:tcPr>
          <w:p w14:paraId="53F63F70" w14:textId="405ED048" w:rsidR="00122F9C" w:rsidRPr="005F5B46" w:rsidRDefault="00122F9C" w:rsidP="00122F9C">
            <w:pPr>
              <w:jc w:val="center"/>
            </w:pPr>
            <w:r w:rsidRPr="004F3416">
              <w:t>2.198</w:t>
            </w:r>
          </w:p>
        </w:tc>
        <w:tc>
          <w:tcPr>
            <w:tcW w:w="1772" w:type="dxa"/>
            <w:tcBorders>
              <w:bottom w:val="single" w:sz="4" w:space="0" w:color="auto"/>
            </w:tcBorders>
          </w:tcPr>
          <w:p w14:paraId="28EC9470" w14:textId="1069302D" w:rsidR="00122F9C" w:rsidRPr="005F5B46" w:rsidRDefault="00122F9C" w:rsidP="00122F9C">
            <w:pPr>
              <w:jc w:val="center"/>
            </w:pPr>
            <w:r w:rsidRPr="004F3416">
              <w:t>3.497</w:t>
            </w:r>
          </w:p>
        </w:tc>
        <w:tc>
          <w:tcPr>
            <w:tcW w:w="1772" w:type="dxa"/>
            <w:tcBorders>
              <w:bottom w:val="single" w:sz="4" w:space="0" w:color="auto"/>
            </w:tcBorders>
          </w:tcPr>
          <w:p w14:paraId="170763FB" w14:textId="2E69F5E8" w:rsidR="00122F9C" w:rsidRDefault="00122F9C" w:rsidP="00122F9C">
            <w:pPr>
              <w:jc w:val="center"/>
            </w:pPr>
            <w:r w:rsidRPr="004F3416">
              <w:t>2.248</w:t>
            </w:r>
          </w:p>
        </w:tc>
      </w:tr>
      <w:tr w:rsidR="00122F9C" w14:paraId="5EE0B1FC" w14:textId="77777777" w:rsidTr="00C16A4C">
        <w:tc>
          <w:tcPr>
            <w:tcW w:w="2972" w:type="dxa"/>
            <w:tcBorders>
              <w:bottom w:val="single" w:sz="4" w:space="0" w:color="auto"/>
            </w:tcBorders>
            <w:shd w:val="pct20" w:color="auto" w:fill="auto"/>
          </w:tcPr>
          <w:p w14:paraId="5DB4A796" w14:textId="449614F0" w:rsidR="00122F9C" w:rsidRPr="00AE5E90" w:rsidRDefault="00122F9C" w:rsidP="00122F9C">
            <w:pPr>
              <w:jc w:val="center"/>
            </w:pPr>
            <w:r w:rsidRPr="009C1026">
              <w:t xml:space="preserve"> Agosto 1 </w:t>
            </w:r>
            <w:r>
              <w:t xml:space="preserve">– 19 – 26 </w:t>
            </w:r>
          </w:p>
        </w:tc>
        <w:tc>
          <w:tcPr>
            <w:tcW w:w="1772" w:type="dxa"/>
            <w:tcBorders>
              <w:bottom w:val="single" w:sz="4" w:space="0" w:color="auto"/>
            </w:tcBorders>
            <w:shd w:val="pct20" w:color="auto" w:fill="auto"/>
            <w:vAlign w:val="center"/>
          </w:tcPr>
          <w:p w14:paraId="768E0D57" w14:textId="4241D35F" w:rsidR="00122F9C" w:rsidRPr="009A45FD" w:rsidRDefault="00122F9C" w:rsidP="00122F9C">
            <w:pPr>
              <w:jc w:val="center"/>
            </w:pPr>
            <w:r>
              <w:rPr>
                <w:rFonts w:cs="Calibri"/>
                <w:color w:val="000000"/>
                <w:szCs w:val="22"/>
              </w:rPr>
              <w:t>2.298</w:t>
            </w:r>
          </w:p>
        </w:tc>
        <w:tc>
          <w:tcPr>
            <w:tcW w:w="1772" w:type="dxa"/>
            <w:tcBorders>
              <w:bottom w:val="single" w:sz="4" w:space="0" w:color="auto"/>
            </w:tcBorders>
            <w:shd w:val="pct20" w:color="auto" w:fill="auto"/>
            <w:vAlign w:val="center"/>
          </w:tcPr>
          <w:p w14:paraId="42A2B95E" w14:textId="7256BC13" w:rsidR="00122F9C" w:rsidRPr="009A45FD" w:rsidRDefault="00122F9C" w:rsidP="00122F9C">
            <w:pPr>
              <w:jc w:val="center"/>
            </w:pPr>
            <w:r>
              <w:rPr>
                <w:rFonts w:cs="Calibri"/>
                <w:color w:val="000000"/>
                <w:szCs w:val="22"/>
              </w:rPr>
              <w:t>2.198</w:t>
            </w:r>
          </w:p>
        </w:tc>
        <w:tc>
          <w:tcPr>
            <w:tcW w:w="1772" w:type="dxa"/>
            <w:tcBorders>
              <w:bottom w:val="single" w:sz="4" w:space="0" w:color="auto"/>
            </w:tcBorders>
            <w:shd w:val="pct20" w:color="auto" w:fill="auto"/>
            <w:vAlign w:val="center"/>
          </w:tcPr>
          <w:p w14:paraId="77AE213D" w14:textId="047A1992" w:rsidR="00122F9C" w:rsidRPr="009A45FD" w:rsidRDefault="00122F9C" w:rsidP="00122F9C">
            <w:pPr>
              <w:jc w:val="center"/>
            </w:pPr>
            <w:r>
              <w:rPr>
                <w:rFonts w:cs="Calibri"/>
                <w:color w:val="000000"/>
                <w:szCs w:val="22"/>
              </w:rPr>
              <w:t>3.497</w:t>
            </w:r>
          </w:p>
        </w:tc>
        <w:tc>
          <w:tcPr>
            <w:tcW w:w="1772" w:type="dxa"/>
            <w:tcBorders>
              <w:bottom w:val="single" w:sz="4" w:space="0" w:color="auto"/>
            </w:tcBorders>
            <w:shd w:val="pct20" w:color="auto" w:fill="auto"/>
            <w:vAlign w:val="center"/>
          </w:tcPr>
          <w:p w14:paraId="6E3E160C" w14:textId="5B33A278" w:rsidR="00122F9C" w:rsidRDefault="00122F9C" w:rsidP="00122F9C">
            <w:pPr>
              <w:jc w:val="center"/>
            </w:pPr>
            <w:r>
              <w:rPr>
                <w:rFonts w:cs="Calibri"/>
                <w:color w:val="000000"/>
                <w:szCs w:val="22"/>
              </w:rPr>
              <w:t>2.248</w:t>
            </w:r>
          </w:p>
        </w:tc>
      </w:tr>
      <w:tr w:rsidR="008156DE" w14:paraId="634215FE" w14:textId="77777777" w:rsidTr="00C16A4C">
        <w:tc>
          <w:tcPr>
            <w:tcW w:w="2972" w:type="dxa"/>
            <w:tcBorders>
              <w:bottom w:val="single" w:sz="4" w:space="0" w:color="auto"/>
            </w:tcBorders>
            <w:shd w:val="clear" w:color="auto" w:fill="auto"/>
          </w:tcPr>
          <w:p w14:paraId="41362760" w14:textId="5A0FD902" w:rsidR="008156DE" w:rsidRPr="00AE5E90" w:rsidRDefault="008156DE" w:rsidP="008156DE">
            <w:pPr>
              <w:jc w:val="center"/>
            </w:pPr>
            <w:r w:rsidRPr="009C1026">
              <w:t xml:space="preserve"> Septiembre 2</w:t>
            </w:r>
          </w:p>
        </w:tc>
        <w:tc>
          <w:tcPr>
            <w:tcW w:w="1772" w:type="dxa"/>
            <w:tcBorders>
              <w:bottom w:val="single" w:sz="4" w:space="0" w:color="auto"/>
            </w:tcBorders>
            <w:shd w:val="clear" w:color="auto" w:fill="auto"/>
          </w:tcPr>
          <w:p w14:paraId="5591677D" w14:textId="3C75979D" w:rsidR="008156DE" w:rsidRPr="00B30142" w:rsidRDefault="008156DE" w:rsidP="008156DE">
            <w:pPr>
              <w:jc w:val="center"/>
            </w:pPr>
            <w:r w:rsidRPr="000962A7">
              <w:t>2.298</w:t>
            </w:r>
          </w:p>
        </w:tc>
        <w:tc>
          <w:tcPr>
            <w:tcW w:w="1772" w:type="dxa"/>
            <w:tcBorders>
              <w:bottom w:val="single" w:sz="4" w:space="0" w:color="auto"/>
            </w:tcBorders>
            <w:shd w:val="clear" w:color="auto" w:fill="auto"/>
          </w:tcPr>
          <w:p w14:paraId="463C098A" w14:textId="064645B2" w:rsidR="008156DE" w:rsidRPr="00B30142" w:rsidRDefault="008156DE" w:rsidP="008156DE">
            <w:pPr>
              <w:jc w:val="center"/>
            </w:pPr>
            <w:r w:rsidRPr="000962A7">
              <w:t>2.198</w:t>
            </w:r>
          </w:p>
        </w:tc>
        <w:tc>
          <w:tcPr>
            <w:tcW w:w="1772" w:type="dxa"/>
            <w:tcBorders>
              <w:bottom w:val="single" w:sz="4" w:space="0" w:color="auto"/>
            </w:tcBorders>
            <w:shd w:val="clear" w:color="auto" w:fill="auto"/>
          </w:tcPr>
          <w:p w14:paraId="0846D8E4" w14:textId="50EC611B" w:rsidR="008156DE" w:rsidRPr="00B30142" w:rsidRDefault="008156DE" w:rsidP="008156DE">
            <w:pPr>
              <w:jc w:val="center"/>
            </w:pPr>
            <w:r w:rsidRPr="000962A7">
              <w:t>3.497</w:t>
            </w:r>
          </w:p>
        </w:tc>
        <w:tc>
          <w:tcPr>
            <w:tcW w:w="1772" w:type="dxa"/>
            <w:tcBorders>
              <w:bottom w:val="single" w:sz="4" w:space="0" w:color="auto"/>
            </w:tcBorders>
            <w:shd w:val="clear" w:color="auto" w:fill="auto"/>
          </w:tcPr>
          <w:p w14:paraId="20FB4991" w14:textId="17561F6E" w:rsidR="008156DE" w:rsidRDefault="008156DE" w:rsidP="008156DE">
            <w:pPr>
              <w:jc w:val="center"/>
            </w:pPr>
            <w:r w:rsidRPr="000962A7">
              <w:t>2.248</w:t>
            </w:r>
          </w:p>
        </w:tc>
      </w:tr>
      <w:tr w:rsidR="00616D23" w14:paraId="5FA6892C" w14:textId="77777777" w:rsidTr="00C16A4C">
        <w:tc>
          <w:tcPr>
            <w:tcW w:w="2972" w:type="dxa"/>
            <w:tcBorders>
              <w:bottom w:val="single" w:sz="4" w:space="0" w:color="auto"/>
            </w:tcBorders>
            <w:shd w:val="pct20" w:color="auto" w:fill="auto"/>
          </w:tcPr>
          <w:p w14:paraId="795294B3" w14:textId="2D0509CE" w:rsidR="00616D23" w:rsidRPr="00AE5E90" w:rsidRDefault="00616D23" w:rsidP="00616D23">
            <w:pPr>
              <w:jc w:val="center"/>
            </w:pPr>
            <w:r w:rsidRPr="009C1026">
              <w:t xml:space="preserve"> Septiembre 9 </w:t>
            </w:r>
          </w:p>
        </w:tc>
        <w:tc>
          <w:tcPr>
            <w:tcW w:w="1772" w:type="dxa"/>
            <w:tcBorders>
              <w:bottom w:val="single" w:sz="4" w:space="0" w:color="auto"/>
            </w:tcBorders>
            <w:shd w:val="pct20" w:color="auto" w:fill="auto"/>
          </w:tcPr>
          <w:p w14:paraId="701F98A7" w14:textId="111E39D0" w:rsidR="00616D23" w:rsidRPr="00B30142" w:rsidRDefault="00616D23" w:rsidP="00616D23">
            <w:pPr>
              <w:jc w:val="center"/>
            </w:pPr>
            <w:r w:rsidRPr="00330703">
              <w:t>2.697</w:t>
            </w:r>
          </w:p>
        </w:tc>
        <w:tc>
          <w:tcPr>
            <w:tcW w:w="1772" w:type="dxa"/>
            <w:tcBorders>
              <w:bottom w:val="single" w:sz="4" w:space="0" w:color="auto"/>
            </w:tcBorders>
            <w:shd w:val="pct20" w:color="auto" w:fill="auto"/>
          </w:tcPr>
          <w:p w14:paraId="073021CD" w14:textId="4F9CA426" w:rsidR="00616D23" w:rsidRPr="00B30142" w:rsidRDefault="00616D23" w:rsidP="00616D23">
            <w:pPr>
              <w:jc w:val="center"/>
            </w:pPr>
            <w:r w:rsidRPr="00330703">
              <w:t>2.597</w:t>
            </w:r>
          </w:p>
        </w:tc>
        <w:tc>
          <w:tcPr>
            <w:tcW w:w="1772" w:type="dxa"/>
            <w:tcBorders>
              <w:bottom w:val="single" w:sz="4" w:space="0" w:color="auto"/>
            </w:tcBorders>
            <w:shd w:val="pct20" w:color="auto" w:fill="auto"/>
          </w:tcPr>
          <w:p w14:paraId="5C8D74EF" w14:textId="47521980" w:rsidR="00616D23" w:rsidRPr="00B30142" w:rsidRDefault="00616D23" w:rsidP="00616D23">
            <w:pPr>
              <w:jc w:val="center"/>
            </w:pPr>
            <w:r w:rsidRPr="00330703">
              <w:t>4.146</w:t>
            </w:r>
          </w:p>
        </w:tc>
        <w:tc>
          <w:tcPr>
            <w:tcW w:w="1772" w:type="dxa"/>
            <w:tcBorders>
              <w:bottom w:val="single" w:sz="4" w:space="0" w:color="auto"/>
            </w:tcBorders>
            <w:shd w:val="pct20" w:color="auto" w:fill="auto"/>
          </w:tcPr>
          <w:p w14:paraId="39CBEF42" w14:textId="33A91938" w:rsidR="00616D23" w:rsidRDefault="00616D23" w:rsidP="00616D23">
            <w:pPr>
              <w:jc w:val="center"/>
            </w:pPr>
            <w:r w:rsidRPr="00330703">
              <w:t>2.647</w:t>
            </w:r>
          </w:p>
        </w:tc>
      </w:tr>
      <w:tr w:rsidR="00F457B5" w14:paraId="17116CE7" w14:textId="77777777" w:rsidTr="00C16A4C">
        <w:tc>
          <w:tcPr>
            <w:tcW w:w="2972" w:type="dxa"/>
            <w:tcBorders>
              <w:bottom w:val="single" w:sz="4" w:space="0" w:color="auto"/>
            </w:tcBorders>
            <w:shd w:val="clear" w:color="auto" w:fill="auto"/>
          </w:tcPr>
          <w:p w14:paraId="12E940CB" w14:textId="0715EC19" w:rsidR="00F457B5" w:rsidRPr="00AE5E90" w:rsidRDefault="00F457B5" w:rsidP="00F457B5">
            <w:pPr>
              <w:jc w:val="center"/>
            </w:pPr>
            <w:r w:rsidRPr="009C1026">
              <w:t xml:space="preserve"> Setiembre 16 </w:t>
            </w:r>
            <w:r>
              <w:t>–</w:t>
            </w:r>
            <w:r w:rsidRPr="009C1026">
              <w:t xml:space="preserve"> 23</w:t>
            </w:r>
            <w:r>
              <w:t xml:space="preserve"> –</w:t>
            </w:r>
            <w:r w:rsidRPr="009C1026">
              <w:t xml:space="preserve"> 30</w:t>
            </w:r>
            <w:r>
              <w:t xml:space="preserve"> </w:t>
            </w:r>
          </w:p>
        </w:tc>
        <w:tc>
          <w:tcPr>
            <w:tcW w:w="1772" w:type="dxa"/>
            <w:tcBorders>
              <w:bottom w:val="single" w:sz="4" w:space="0" w:color="auto"/>
            </w:tcBorders>
            <w:shd w:val="clear" w:color="auto" w:fill="auto"/>
          </w:tcPr>
          <w:p w14:paraId="19675D20" w14:textId="6FDF020B" w:rsidR="00F457B5" w:rsidRPr="00B30142" w:rsidRDefault="00F457B5" w:rsidP="00F457B5">
            <w:pPr>
              <w:jc w:val="center"/>
            </w:pPr>
            <w:r w:rsidRPr="000F6CBC">
              <w:t>2.498</w:t>
            </w:r>
          </w:p>
        </w:tc>
        <w:tc>
          <w:tcPr>
            <w:tcW w:w="1772" w:type="dxa"/>
            <w:tcBorders>
              <w:bottom w:val="single" w:sz="4" w:space="0" w:color="auto"/>
            </w:tcBorders>
            <w:shd w:val="clear" w:color="auto" w:fill="auto"/>
          </w:tcPr>
          <w:p w14:paraId="2D6C6300" w14:textId="595E42C0" w:rsidR="00F457B5" w:rsidRPr="00B30142" w:rsidRDefault="00F457B5" w:rsidP="00F457B5">
            <w:pPr>
              <w:jc w:val="center"/>
            </w:pPr>
            <w:r w:rsidRPr="000F6CBC">
              <w:t>2.398</w:t>
            </w:r>
          </w:p>
        </w:tc>
        <w:tc>
          <w:tcPr>
            <w:tcW w:w="1772" w:type="dxa"/>
            <w:tcBorders>
              <w:bottom w:val="single" w:sz="4" w:space="0" w:color="auto"/>
            </w:tcBorders>
            <w:shd w:val="clear" w:color="auto" w:fill="auto"/>
          </w:tcPr>
          <w:p w14:paraId="321ED0B1" w14:textId="1033A92D" w:rsidR="00F457B5" w:rsidRPr="00B30142" w:rsidRDefault="00F457B5" w:rsidP="00F457B5">
            <w:pPr>
              <w:jc w:val="center"/>
            </w:pPr>
            <w:r w:rsidRPr="000F6CBC">
              <w:t>3.846</w:t>
            </w:r>
          </w:p>
        </w:tc>
        <w:tc>
          <w:tcPr>
            <w:tcW w:w="1772" w:type="dxa"/>
            <w:tcBorders>
              <w:bottom w:val="single" w:sz="4" w:space="0" w:color="auto"/>
            </w:tcBorders>
            <w:shd w:val="clear" w:color="auto" w:fill="auto"/>
          </w:tcPr>
          <w:p w14:paraId="6338DA09" w14:textId="28EDECA1" w:rsidR="00F457B5" w:rsidRDefault="00F457B5" w:rsidP="00F457B5">
            <w:pPr>
              <w:jc w:val="center"/>
            </w:pPr>
            <w:r w:rsidRPr="000F6CBC">
              <w:t>2.448</w:t>
            </w:r>
          </w:p>
        </w:tc>
      </w:tr>
      <w:tr w:rsidR="00616D23" w14:paraId="66A6B831" w14:textId="77777777" w:rsidTr="00C16A4C">
        <w:tc>
          <w:tcPr>
            <w:tcW w:w="2972" w:type="dxa"/>
            <w:tcBorders>
              <w:bottom w:val="single" w:sz="4" w:space="0" w:color="auto"/>
            </w:tcBorders>
            <w:shd w:val="pct20" w:color="auto" w:fill="auto"/>
          </w:tcPr>
          <w:p w14:paraId="128BA766" w14:textId="3AE9B5F3" w:rsidR="00616D23" w:rsidRPr="00AE5E90" w:rsidRDefault="00616D23" w:rsidP="00616D23">
            <w:pPr>
              <w:jc w:val="center"/>
            </w:pPr>
            <w:r w:rsidRPr="009C1026">
              <w:t xml:space="preserve"> Octubre 7</w:t>
            </w:r>
          </w:p>
        </w:tc>
        <w:tc>
          <w:tcPr>
            <w:tcW w:w="1772" w:type="dxa"/>
            <w:tcBorders>
              <w:bottom w:val="single" w:sz="4" w:space="0" w:color="auto"/>
            </w:tcBorders>
            <w:shd w:val="pct20" w:color="auto" w:fill="auto"/>
          </w:tcPr>
          <w:p w14:paraId="12A1A07E" w14:textId="1FF1B8B5" w:rsidR="00616D23" w:rsidRPr="00B30142" w:rsidRDefault="00616D23" w:rsidP="00616D23">
            <w:pPr>
              <w:jc w:val="center"/>
            </w:pPr>
            <w:r w:rsidRPr="00916F83">
              <w:t>2.697</w:t>
            </w:r>
          </w:p>
        </w:tc>
        <w:tc>
          <w:tcPr>
            <w:tcW w:w="1772" w:type="dxa"/>
            <w:tcBorders>
              <w:bottom w:val="single" w:sz="4" w:space="0" w:color="auto"/>
            </w:tcBorders>
            <w:shd w:val="pct20" w:color="auto" w:fill="auto"/>
          </w:tcPr>
          <w:p w14:paraId="5D96AA3C" w14:textId="1747BF8A" w:rsidR="00616D23" w:rsidRPr="00B30142" w:rsidRDefault="00616D23" w:rsidP="00616D23">
            <w:pPr>
              <w:jc w:val="center"/>
            </w:pPr>
            <w:r w:rsidRPr="00916F83">
              <w:t>2.597</w:t>
            </w:r>
          </w:p>
        </w:tc>
        <w:tc>
          <w:tcPr>
            <w:tcW w:w="1772" w:type="dxa"/>
            <w:tcBorders>
              <w:bottom w:val="single" w:sz="4" w:space="0" w:color="auto"/>
            </w:tcBorders>
            <w:shd w:val="pct20" w:color="auto" w:fill="auto"/>
          </w:tcPr>
          <w:p w14:paraId="780D9CEE" w14:textId="368BC50F" w:rsidR="00616D23" w:rsidRPr="00B30142" w:rsidRDefault="00616D23" w:rsidP="00616D23">
            <w:pPr>
              <w:jc w:val="center"/>
            </w:pPr>
            <w:r w:rsidRPr="00916F83">
              <w:t>4.146</w:t>
            </w:r>
          </w:p>
        </w:tc>
        <w:tc>
          <w:tcPr>
            <w:tcW w:w="1772" w:type="dxa"/>
            <w:tcBorders>
              <w:bottom w:val="single" w:sz="4" w:space="0" w:color="auto"/>
            </w:tcBorders>
            <w:shd w:val="pct20" w:color="auto" w:fill="auto"/>
          </w:tcPr>
          <w:p w14:paraId="3D4A4E32" w14:textId="2B13A592" w:rsidR="00616D23" w:rsidRDefault="00616D23" w:rsidP="00616D23">
            <w:pPr>
              <w:jc w:val="center"/>
            </w:pPr>
            <w:r w:rsidRPr="00916F83">
              <w:t>2.647</w:t>
            </w:r>
          </w:p>
        </w:tc>
      </w:tr>
      <w:tr w:rsidR="00F457B5" w14:paraId="3505EB5A" w14:textId="77777777" w:rsidTr="00C16A4C">
        <w:tc>
          <w:tcPr>
            <w:tcW w:w="2972" w:type="dxa"/>
            <w:tcBorders>
              <w:bottom w:val="single" w:sz="4" w:space="0" w:color="auto"/>
            </w:tcBorders>
            <w:shd w:val="clear" w:color="auto" w:fill="auto"/>
          </w:tcPr>
          <w:p w14:paraId="24F51C73" w14:textId="7228595E" w:rsidR="00F457B5" w:rsidRPr="00AE5E90" w:rsidRDefault="00F457B5" w:rsidP="00F457B5">
            <w:pPr>
              <w:jc w:val="center"/>
            </w:pPr>
            <w:r w:rsidRPr="009C1026">
              <w:t xml:space="preserve"> Octubre 14 </w:t>
            </w:r>
            <w:r>
              <w:t>–</w:t>
            </w:r>
            <w:r w:rsidRPr="009C1026">
              <w:t xml:space="preserve"> 21</w:t>
            </w:r>
            <w:r>
              <w:t xml:space="preserve"> – </w:t>
            </w:r>
            <w:r w:rsidRPr="009C1026">
              <w:t>28</w:t>
            </w:r>
            <w:r>
              <w:t xml:space="preserve">   </w:t>
            </w:r>
          </w:p>
        </w:tc>
        <w:tc>
          <w:tcPr>
            <w:tcW w:w="1772" w:type="dxa"/>
            <w:tcBorders>
              <w:bottom w:val="single" w:sz="4" w:space="0" w:color="auto"/>
            </w:tcBorders>
            <w:shd w:val="clear" w:color="auto" w:fill="auto"/>
          </w:tcPr>
          <w:p w14:paraId="6A5129C9" w14:textId="485EDB4C" w:rsidR="00F457B5" w:rsidRPr="00B30142" w:rsidRDefault="00F457B5" w:rsidP="00F457B5">
            <w:pPr>
              <w:jc w:val="center"/>
            </w:pPr>
            <w:r w:rsidRPr="00DE1E1B">
              <w:t>2.498</w:t>
            </w:r>
          </w:p>
        </w:tc>
        <w:tc>
          <w:tcPr>
            <w:tcW w:w="1772" w:type="dxa"/>
            <w:tcBorders>
              <w:bottom w:val="single" w:sz="4" w:space="0" w:color="auto"/>
            </w:tcBorders>
            <w:shd w:val="clear" w:color="auto" w:fill="auto"/>
          </w:tcPr>
          <w:p w14:paraId="46BD0532" w14:textId="7A0FBCC9" w:rsidR="00F457B5" w:rsidRPr="00B30142" w:rsidRDefault="00F457B5" w:rsidP="00F457B5">
            <w:pPr>
              <w:jc w:val="center"/>
            </w:pPr>
            <w:r w:rsidRPr="00DE1E1B">
              <w:t>2.398</w:t>
            </w:r>
          </w:p>
        </w:tc>
        <w:tc>
          <w:tcPr>
            <w:tcW w:w="1772" w:type="dxa"/>
            <w:tcBorders>
              <w:bottom w:val="single" w:sz="4" w:space="0" w:color="auto"/>
            </w:tcBorders>
            <w:shd w:val="clear" w:color="auto" w:fill="auto"/>
          </w:tcPr>
          <w:p w14:paraId="5C7D2EB2" w14:textId="48CA647A" w:rsidR="00F457B5" w:rsidRPr="00B30142" w:rsidRDefault="00F457B5" w:rsidP="00F457B5">
            <w:pPr>
              <w:jc w:val="center"/>
            </w:pPr>
            <w:r w:rsidRPr="00DE1E1B">
              <w:t>3.846</w:t>
            </w:r>
          </w:p>
        </w:tc>
        <w:tc>
          <w:tcPr>
            <w:tcW w:w="1772" w:type="dxa"/>
            <w:tcBorders>
              <w:bottom w:val="single" w:sz="4" w:space="0" w:color="auto"/>
            </w:tcBorders>
            <w:shd w:val="clear" w:color="auto" w:fill="auto"/>
          </w:tcPr>
          <w:p w14:paraId="49755335" w14:textId="177D8719" w:rsidR="00F457B5" w:rsidRDefault="00F457B5" w:rsidP="00F457B5">
            <w:pPr>
              <w:jc w:val="center"/>
            </w:pPr>
            <w:r w:rsidRPr="00DE1E1B">
              <w:t>2.448</w:t>
            </w:r>
          </w:p>
        </w:tc>
      </w:tr>
      <w:tr w:rsidR="00F457B5" w14:paraId="71D27F79" w14:textId="77777777" w:rsidTr="00C16A4C">
        <w:tc>
          <w:tcPr>
            <w:tcW w:w="2972" w:type="dxa"/>
            <w:tcBorders>
              <w:bottom w:val="single" w:sz="4" w:space="0" w:color="auto"/>
            </w:tcBorders>
            <w:shd w:val="pct20" w:color="auto" w:fill="auto"/>
          </w:tcPr>
          <w:p w14:paraId="7652D2E7" w14:textId="209CDF30" w:rsidR="00F457B5" w:rsidRPr="00AE5E90" w:rsidRDefault="00F457B5" w:rsidP="00F457B5">
            <w:pPr>
              <w:jc w:val="center"/>
            </w:pPr>
            <w:r w:rsidRPr="009C1026">
              <w:t xml:space="preserve"> Noviembre 4</w:t>
            </w:r>
          </w:p>
        </w:tc>
        <w:tc>
          <w:tcPr>
            <w:tcW w:w="1772" w:type="dxa"/>
            <w:tcBorders>
              <w:bottom w:val="single" w:sz="4" w:space="0" w:color="auto"/>
            </w:tcBorders>
            <w:shd w:val="pct20" w:color="auto" w:fill="auto"/>
          </w:tcPr>
          <w:p w14:paraId="6271E2A6" w14:textId="45B47757" w:rsidR="00F457B5" w:rsidRPr="00B30142" w:rsidRDefault="00F457B5" w:rsidP="00F457B5">
            <w:pPr>
              <w:jc w:val="center"/>
            </w:pPr>
            <w:r w:rsidRPr="00DE1E1B">
              <w:t>2.498</w:t>
            </w:r>
          </w:p>
        </w:tc>
        <w:tc>
          <w:tcPr>
            <w:tcW w:w="1772" w:type="dxa"/>
            <w:tcBorders>
              <w:bottom w:val="single" w:sz="4" w:space="0" w:color="auto"/>
            </w:tcBorders>
            <w:shd w:val="pct20" w:color="auto" w:fill="auto"/>
          </w:tcPr>
          <w:p w14:paraId="4610E886" w14:textId="3753135B" w:rsidR="00F457B5" w:rsidRPr="00B30142" w:rsidRDefault="00F457B5" w:rsidP="00F457B5">
            <w:pPr>
              <w:jc w:val="center"/>
            </w:pPr>
            <w:r w:rsidRPr="00DE1E1B">
              <w:t>2.398</w:t>
            </w:r>
          </w:p>
        </w:tc>
        <w:tc>
          <w:tcPr>
            <w:tcW w:w="1772" w:type="dxa"/>
            <w:tcBorders>
              <w:bottom w:val="single" w:sz="4" w:space="0" w:color="auto"/>
            </w:tcBorders>
            <w:shd w:val="pct20" w:color="auto" w:fill="auto"/>
          </w:tcPr>
          <w:p w14:paraId="11B53DF1" w14:textId="091A603B" w:rsidR="00F457B5" w:rsidRPr="00B30142" w:rsidRDefault="00F457B5" w:rsidP="00F457B5">
            <w:pPr>
              <w:jc w:val="center"/>
            </w:pPr>
            <w:r w:rsidRPr="00DE1E1B">
              <w:t>3.846</w:t>
            </w:r>
          </w:p>
        </w:tc>
        <w:tc>
          <w:tcPr>
            <w:tcW w:w="1772" w:type="dxa"/>
            <w:tcBorders>
              <w:bottom w:val="single" w:sz="4" w:space="0" w:color="auto"/>
            </w:tcBorders>
            <w:shd w:val="pct20" w:color="auto" w:fill="auto"/>
          </w:tcPr>
          <w:p w14:paraId="7115F12F" w14:textId="53EA6690" w:rsidR="00F457B5" w:rsidRDefault="00F457B5" w:rsidP="00F457B5">
            <w:pPr>
              <w:jc w:val="center"/>
            </w:pPr>
            <w:r w:rsidRPr="00DE1E1B">
              <w:t>2.448</w:t>
            </w:r>
          </w:p>
        </w:tc>
      </w:tr>
      <w:tr w:rsidR="00757BBE" w14:paraId="78CCFB6B" w14:textId="77777777" w:rsidTr="00C16A4C">
        <w:tc>
          <w:tcPr>
            <w:tcW w:w="2972" w:type="dxa"/>
            <w:tcBorders>
              <w:bottom w:val="single" w:sz="4" w:space="0" w:color="auto"/>
            </w:tcBorders>
            <w:shd w:val="clear" w:color="auto" w:fill="auto"/>
          </w:tcPr>
          <w:p w14:paraId="33713846" w14:textId="74DDDF11" w:rsidR="00757BBE" w:rsidRPr="00AE5E90" w:rsidRDefault="00757BBE" w:rsidP="00757BBE">
            <w:pPr>
              <w:jc w:val="center"/>
            </w:pPr>
            <w:r w:rsidRPr="009C1026">
              <w:t xml:space="preserve"> Noviembre 11 </w:t>
            </w:r>
            <w:r>
              <w:t>–</w:t>
            </w:r>
            <w:r w:rsidRPr="009C1026">
              <w:t xml:space="preserve"> 18 </w:t>
            </w:r>
            <w:r>
              <w:t>–</w:t>
            </w:r>
            <w:r w:rsidRPr="009C1026">
              <w:t xml:space="preserve"> 25</w:t>
            </w:r>
            <w:r>
              <w:t xml:space="preserve"> </w:t>
            </w:r>
          </w:p>
        </w:tc>
        <w:tc>
          <w:tcPr>
            <w:tcW w:w="1772" w:type="dxa"/>
            <w:tcBorders>
              <w:bottom w:val="single" w:sz="4" w:space="0" w:color="auto"/>
            </w:tcBorders>
            <w:shd w:val="clear" w:color="auto" w:fill="auto"/>
          </w:tcPr>
          <w:p w14:paraId="19889DE3" w14:textId="277998CC" w:rsidR="00757BBE" w:rsidRPr="00B30142" w:rsidRDefault="00757BBE" w:rsidP="00757BBE">
            <w:pPr>
              <w:jc w:val="center"/>
            </w:pPr>
            <w:r w:rsidRPr="00A10A39">
              <w:t>2.697</w:t>
            </w:r>
          </w:p>
        </w:tc>
        <w:tc>
          <w:tcPr>
            <w:tcW w:w="1772" w:type="dxa"/>
            <w:tcBorders>
              <w:bottom w:val="single" w:sz="4" w:space="0" w:color="auto"/>
            </w:tcBorders>
            <w:shd w:val="clear" w:color="auto" w:fill="auto"/>
          </w:tcPr>
          <w:p w14:paraId="291DD9BE" w14:textId="7EE78466" w:rsidR="00757BBE" w:rsidRPr="00B30142" w:rsidRDefault="00757BBE" w:rsidP="00757BBE">
            <w:pPr>
              <w:jc w:val="center"/>
            </w:pPr>
            <w:r w:rsidRPr="00A10A39">
              <w:t>2.597</w:t>
            </w:r>
          </w:p>
        </w:tc>
        <w:tc>
          <w:tcPr>
            <w:tcW w:w="1772" w:type="dxa"/>
            <w:tcBorders>
              <w:bottom w:val="single" w:sz="4" w:space="0" w:color="auto"/>
            </w:tcBorders>
            <w:shd w:val="clear" w:color="auto" w:fill="auto"/>
          </w:tcPr>
          <w:p w14:paraId="7937246A" w14:textId="12CF4966" w:rsidR="00757BBE" w:rsidRPr="00B30142" w:rsidRDefault="00757BBE" w:rsidP="00757BBE">
            <w:pPr>
              <w:jc w:val="center"/>
            </w:pPr>
            <w:r w:rsidRPr="00A10A39">
              <w:t>4.146</w:t>
            </w:r>
          </w:p>
        </w:tc>
        <w:tc>
          <w:tcPr>
            <w:tcW w:w="1772" w:type="dxa"/>
            <w:tcBorders>
              <w:bottom w:val="single" w:sz="4" w:space="0" w:color="auto"/>
            </w:tcBorders>
            <w:shd w:val="clear" w:color="auto" w:fill="auto"/>
          </w:tcPr>
          <w:p w14:paraId="537CE0E8" w14:textId="353F89C6" w:rsidR="00757BBE" w:rsidRDefault="00757BBE" w:rsidP="00757BBE">
            <w:pPr>
              <w:jc w:val="center"/>
            </w:pPr>
            <w:r w:rsidRPr="00A10A39">
              <w:t>2.647</w:t>
            </w:r>
          </w:p>
        </w:tc>
      </w:tr>
      <w:tr w:rsidR="008156DE" w14:paraId="020F02A8" w14:textId="77777777" w:rsidTr="00C16A4C">
        <w:tc>
          <w:tcPr>
            <w:tcW w:w="2972" w:type="dxa"/>
            <w:tcBorders>
              <w:bottom w:val="single" w:sz="4" w:space="0" w:color="auto"/>
            </w:tcBorders>
            <w:shd w:val="pct20" w:color="auto" w:fill="auto"/>
          </w:tcPr>
          <w:p w14:paraId="6AD64196" w14:textId="357106C1" w:rsidR="008156DE" w:rsidRPr="00AE5E90" w:rsidRDefault="008156DE" w:rsidP="008156DE">
            <w:pPr>
              <w:jc w:val="center"/>
            </w:pPr>
            <w:r w:rsidRPr="009C1026">
              <w:t xml:space="preserve"> Diciembre 2</w:t>
            </w:r>
          </w:p>
        </w:tc>
        <w:tc>
          <w:tcPr>
            <w:tcW w:w="1772" w:type="dxa"/>
            <w:tcBorders>
              <w:bottom w:val="single" w:sz="4" w:space="0" w:color="auto"/>
            </w:tcBorders>
            <w:shd w:val="pct20" w:color="auto" w:fill="auto"/>
          </w:tcPr>
          <w:p w14:paraId="389F124D" w14:textId="7D7FA1E7" w:rsidR="008156DE" w:rsidRPr="00B30142" w:rsidRDefault="008156DE" w:rsidP="008156DE">
            <w:pPr>
              <w:jc w:val="center"/>
            </w:pPr>
            <w:r w:rsidRPr="0034298A">
              <w:t>2.298</w:t>
            </w:r>
          </w:p>
        </w:tc>
        <w:tc>
          <w:tcPr>
            <w:tcW w:w="1772" w:type="dxa"/>
            <w:tcBorders>
              <w:bottom w:val="single" w:sz="4" w:space="0" w:color="auto"/>
            </w:tcBorders>
            <w:shd w:val="pct20" w:color="auto" w:fill="auto"/>
          </w:tcPr>
          <w:p w14:paraId="498DE2B9" w14:textId="247325D6" w:rsidR="008156DE" w:rsidRPr="00B30142" w:rsidRDefault="008156DE" w:rsidP="008156DE">
            <w:pPr>
              <w:jc w:val="center"/>
            </w:pPr>
            <w:r w:rsidRPr="0034298A">
              <w:t>2.198</w:t>
            </w:r>
          </w:p>
        </w:tc>
        <w:tc>
          <w:tcPr>
            <w:tcW w:w="1772" w:type="dxa"/>
            <w:tcBorders>
              <w:bottom w:val="single" w:sz="4" w:space="0" w:color="auto"/>
            </w:tcBorders>
            <w:shd w:val="pct20" w:color="auto" w:fill="auto"/>
          </w:tcPr>
          <w:p w14:paraId="633FA95F" w14:textId="707F5396" w:rsidR="008156DE" w:rsidRPr="00B30142" w:rsidRDefault="008156DE" w:rsidP="008156DE">
            <w:pPr>
              <w:jc w:val="center"/>
            </w:pPr>
            <w:r w:rsidRPr="0034298A">
              <w:t>3.497</w:t>
            </w:r>
          </w:p>
        </w:tc>
        <w:tc>
          <w:tcPr>
            <w:tcW w:w="1772" w:type="dxa"/>
            <w:tcBorders>
              <w:bottom w:val="single" w:sz="4" w:space="0" w:color="auto"/>
            </w:tcBorders>
            <w:shd w:val="pct20" w:color="auto" w:fill="auto"/>
          </w:tcPr>
          <w:p w14:paraId="1C519D5F" w14:textId="5FB6A151" w:rsidR="008156DE" w:rsidRDefault="008156DE" w:rsidP="008156DE">
            <w:pPr>
              <w:jc w:val="center"/>
            </w:pPr>
            <w:r w:rsidRPr="0034298A">
              <w:t>2.248</w:t>
            </w:r>
          </w:p>
        </w:tc>
      </w:tr>
      <w:tr w:rsidR="00672645" w14:paraId="7B00EB20" w14:textId="77777777" w:rsidTr="00C16A4C">
        <w:tc>
          <w:tcPr>
            <w:tcW w:w="2972" w:type="dxa"/>
            <w:tcBorders>
              <w:bottom w:val="single" w:sz="4" w:space="0" w:color="auto"/>
            </w:tcBorders>
            <w:shd w:val="clear" w:color="auto" w:fill="auto"/>
          </w:tcPr>
          <w:p w14:paraId="14E5A2E7" w14:textId="45D95FE1" w:rsidR="00672645" w:rsidRPr="00AE5E90" w:rsidRDefault="00672645" w:rsidP="00672645">
            <w:pPr>
              <w:jc w:val="center"/>
            </w:pPr>
            <w:r w:rsidRPr="009C1026">
              <w:t xml:space="preserve"> Diciembre 9 </w:t>
            </w:r>
            <w:r w:rsidR="00393943">
              <w:t>–</w:t>
            </w:r>
            <w:r w:rsidRPr="009C1026">
              <w:t xml:space="preserve"> 16 </w:t>
            </w:r>
            <w:r w:rsidR="00393943">
              <w:t xml:space="preserve">– 23 </w:t>
            </w:r>
          </w:p>
        </w:tc>
        <w:tc>
          <w:tcPr>
            <w:tcW w:w="1772" w:type="dxa"/>
            <w:tcBorders>
              <w:bottom w:val="single" w:sz="4" w:space="0" w:color="auto"/>
            </w:tcBorders>
            <w:shd w:val="clear" w:color="auto" w:fill="auto"/>
            <w:vAlign w:val="center"/>
          </w:tcPr>
          <w:p w14:paraId="48A7306B" w14:textId="02FB6005" w:rsidR="00672645" w:rsidRPr="00B30142" w:rsidRDefault="00672645" w:rsidP="00672645">
            <w:pPr>
              <w:jc w:val="center"/>
            </w:pPr>
            <w:r>
              <w:rPr>
                <w:rFonts w:cs="Calibri"/>
                <w:color w:val="000000"/>
                <w:szCs w:val="22"/>
              </w:rPr>
              <w:t>2.198</w:t>
            </w:r>
          </w:p>
        </w:tc>
        <w:tc>
          <w:tcPr>
            <w:tcW w:w="1772" w:type="dxa"/>
            <w:tcBorders>
              <w:bottom w:val="single" w:sz="4" w:space="0" w:color="auto"/>
            </w:tcBorders>
            <w:shd w:val="clear" w:color="auto" w:fill="auto"/>
            <w:vAlign w:val="center"/>
          </w:tcPr>
          <w:p w14:paraId="50F941B3" w14:textId="009F50D3" w:rsidR="00672645" w:rsidRPr="00B30142" w:rsidRDefault="00672645" w:rsidP="00672645">
            <w:pPr>
              <w:jc w:val="center"/>
            </w:pPr>
            <w:r>
              <w:rPr>
                <w:rFonts w:cs="Calibri"/>
                <w:color w:val="000000"/>
                <w:szCs w:val="22"/>
              </w:rPr>
              <w:t>2.098</w:t>
            </w:r>
          </w:p>
        </w:tc>
        <w:tc>
          <w:tcPr>
            <w:tcW w:w="1772" w:type="dxa"/>
            <w:tcBorders>
              <w:bottom w:val="single" w:sz="4" w:space="0" w:color="auto"/>
            </w:tcBorders>
            <w:shd w:val="clear" w:color="auto" w:fill="auto"/>
            <w:vAlign w:val="center"/>
          </w:tcPr>
          <w:p w14:paraId="055A5F26" w14:textId="7AEC5A2F" w:rsidR="00672645" w:rsidRPr="00B30142" w:rsidRDefault="00672645" w:rsidP="00672645">
            <w:pPr>
              <w:jc w:val="center"/>
            </w:pPr>
            <w:r>
              <w:rPr>
                <w:rFonts w:cs="Calibri"/>
                <w:color w:val="000000"/>
                <w:szCs w:val="22"/>
              </w:rPr>
              <w:t>3.297</w:t>
            </w:r>
          </w:p>
        </w:tc>
        <w:tc>
          <w:tcPr>
            <w:tcW w:w="1772" w:type="dxa"/>
            <w:tcBorders>
              <w:bottom w:val="single" w:sz="4" w:space="0" w:color="auto"/>
            </w:tcBorders>
            <w:shd w:val="clear" w:color="auto" w:fill="auto"/>
            <w:vAlign w:val="center"/>
          </w:tcPr>
          <w:p w14:paraId="7700F697" w14:textId="584CC25D" w:rsidR="00672645" w:rsidRDefault="00672645" w:rsidP="00672645">
            <w:pPr>
              <w:jc w:val="center"/>
            </w:pPr>
            <w:r>
              <w:rPr>
                <w:rFonts w:cs="Calibri"/>
                <w:color w:val="000000"/>
                <w:szCs w:val="22"/>
              </w:rPr>
              <w:t>2.148</w:t>
            </w:r>
          </w:p>
        </w:tc>
      </w:tr>
      <w:tr w:rsidR="00382D3A" w14:paraId="2E7E950C" w14:textId="77777777" w:rsidTr="00C16A4C">
        <w:tc>
          <w:tcPr>
            <w:tcW w:w="2972" w:type="dxa"/>
            <w:tcBorders>
              <w:bottom w:val="single" w:sz="4" w:space="0" w:color="auto"/>
            </w:tcBorders>
            <w:shd w:val="pct20" w:color="auto" w:fill="auto"/>
          </w:tcPr>
          <w:p w14:paraId="71E70B88" w14:textId="1759C1D6" w:rsidR="00382D3A" w:rsidRPr="00AE5E90" w:rsidRDefault="00382D3A" w:rsidP="00382D3A">
            <w:pPr>
              <w:jc w:val="center"/>
            </w:pPr>
            <w:r w:rsidRPr="009C1026">
              <w:t xml:space="preserve"> Enero 13</w:t>
            </w:r>
            <w:r w:rsidR="00092035">
              <w:t xml:space="preserve"> – 27 </w:t>
            </w:r>
          </w:p>
        </w:tc>
        <w:tc>
          <w:tcPr>
            <w:tcW w:w="1772" w:type="dxa"/>
            <w:tcBorders>
              <w:bottom w:val="single" w:sz="4" w:space="0" w:color="auto"/>
            </w:tcBorders>
            <w:shd w:val="pct20" w:color="auto" w:fill="auto"/>
          </w:tcPr>
          <w:p w14:paraId="47B242DD" w14:textId="50171792" w:rsidR="00382D3A" w:rsidRPr="00B30142" w:rsidRDefault="00382D3A" w:rsidP="00382D3A">
            <w:pPr>
              <w:jc w:val="center"/>
            </w:pPr>
            <w:r w:rsidRPr="00AB78EF">
              <w:t>2.198</w:t>
            </w:r>
          </w:p>
        </w:tc>
        <w:tc>
          <w:tcPr>
            <w:tcW w:w="1772" w:type="dxa"/>
            <w:tcBorders>
              <w:bottom w:val="single" w:sz="4" w:space="0" w:color="auto"/>
            </w:tcBorders>
            <w:shd w:val="pct20" w:color="auto" w:fill="auto"/>
          </w:tcPr>
          <w:p w14:paraId="1CBBE5D7" w14:textId="20F00DA3" w:rsidR="00382D3A" w:rsidRPr="00B30142" w:rsidRDefault="00382D3A" w:rsidP="00382D3A">
            <w:pPr>
              <w:jc w:val="center"/>
            </w:pPr>
            <w:r w:rsidRPr="00AB78EF">
              <w:t>2.098</w:t>
            </w:r>
          </w:p>
        </w:tc>
        <w:tc>
          <w:tcPr>
            <w:tcW w:w="1772" w:type="dxa"/>
            <w:tcBorders>
              <w:bottom w:val="single" w:sz="4" w:space="0" w:color="auto"/>
            </w:tcBorders>
            <w:shd w:val="pct20" w:color="auto" w:fill="auto"/>
          </w:tcPr>
          <w:p w14:paraId="6F6D1C81" w14:textId="3447F8A3" w:rsidR="00382D3A" w:rsidRPr="00B30142" w:rsidRDefault="00382D3A" w:rsidP="00382D3A">
            <w:pPr>
              <w:jc w:val="center"/>
            </w:pPr>
            <w:r w:rsidRPr="00AB78EF">
              <w:t>3.297</w:t>
            </w:r>
          </w:p>
        </w:tc>
        <w:tc>
          <w:tcPr>
            <w:tcW w:w="1772" w:type="dxa"/>
            <w:tcBorders>
              <w:bottom w:val="single" w:sz="4" w:space="0" w:color="auto"/>
            </w:tcBorders>
            <w:shd w:val="pct20" w:color="auto" w:fill="auto"/>
          </w:tcPr>
          <w:p w14:paraId="47EB71EE" w14:textId="481A5790" w:rsidR="00382D3A" w:rsidRDefault="00382D3A" w:rsidP="00382D3A">
            <w:pPr>
              <w:jc w:val="center"/>
            </w:pPr>
            <w:r w:rsidRPr="00AB78EF">
              <w:t>2.148</w:t>
            </w:r>
          </w:p>
        </w:tc>
      </w:tr>
      <w:tr w:rsidR="00EA21A3" w14:paraId="45740B43" w14:textId="77777777" w:rsidTr="00C16A4C">
        <w:tc>
          <w:tcPr>
            <w:tcW w:w="2972" w:type="dxa"/>
            <w:tcBorders>
              <w:bottom w:val="single" w:sz="4" w:space="0" w:color="auto"/>
            </w:tcBorders>
            <w:shd w:val="clear" w:color="auto" w:fill="auto"/>
          </w:tcPr>
          <w:p w14:paraId="58A95173" w14:textId="5DAC4C3F" w:rsidR="00EA21A3" w:rsidRPr="00AE5E90" w:rsidRDefault="00EA21A3" w:rsidP="00EA21A3">
            <w:pPr>
              <w:jc w:val="center"/>
            </w:pPr>
            <w:r w:rsidRPr="009C1026">
              <w:t xml:space="preserve"> Febrero 10 </w:t>
            </w:r>
            <w:r>
              <w:t>–</w:t>
            </w:r>
            <w:r w:rsidRPr="009C1026">
              <w:t xml:space="preserve"> 24</w:t>
            </w:r>
            <w:r>
              <w:t xml:space="preserve"> </w:t>
            </w:r>
          </w:p>
        </w:tc>
        <w:tc>
          <w:tcPr>
            <w:tcW w:w="1772" w:type="dxa"/>
            <w:tcBorders>
              <w:bottom w:val="single" w:sz="4" w:space="0" w:color="auto"/>
            </w:tcBorders>
            <w:shd w:val="clear" w:color="auto" w:fill="auto"/>
          </w:tcPr>
          <w:p w14:paraId="72A69306" w14:textId="078C5A53" w:rsidR="00EA21A3" w:rsidRPr="00B30142" w:rsidRDefault="00EA21A3" w:rsidP="00EA21A3">
            <w:pPr>
              <w:jc w:val="center"/>
            </w:pPr>
            <w:r w:rsidRPr="00AB78EF">
              <w:t>2.198</w:t>
            </w:r>
          </w:p>
        </w:tc>
        <w:tc>
          <w:tcPr>
            <w:tcW w:w="1772" w:type="dxa"/>
            <w:tcBorders>
              <w:bottom w:val="single" w:sz="4" w:space="0" w:color="auto"/>
            </w:tcBorders>
            <w:shd w:val="clear" w:color="auto" w:fill="auto"/>
          </w:tcPr>
          <w:p w14:paraId="7B633CBF" w14:textId="2E71E55D" w:rsidR="00EA21A3" w:rsidRPr="00B30142" w:rsidRDefault="00EA21A3" w:rsidP="00EA21A3">
            <w:pPr>
              <w:jc w:val="center"/>
            </w:pPr>
            <w:r w:rsidRPr="00AB78EF">
              <w:t>2.098</w:t>
            </w:r>
          </w:p>
        </w:tc>
        <w:tc>
          <w:tcPr>
            <w:tcW w:w="1772" w:type="dxa"/>
            <w:tcBorders>
              <w:bottom w:val="single" w:sz="4" w:space="0" w:color="auto"/>
            </w:tcBorders>
            <w:shd w:val="clear" w:color="auto" w:fill="auto"/>
          </w:tcPr>
          <w:p w14:paraId="291E570F" w14:textId="6278F800" w:rsidR="00EA21A3" w:rsidRPr="00B30142" w:rsidRDefault="00EA21A3" w:rsidP="00EA21A3">
            <w:pPr>
              <w:jc w:val="center"/>
            </w:pPr>
            <w:r w:rsidRPr="00AB78EF">
              <w:t>3.297</w:t>
            </w:r>
          </w:p>
        </w:tc>
        <w:tc>
          <w:tcPr>
            <w:tcW w:w="1772" w:type="dxa"/>
            <w:tcBorders>
              <w:bottom w:val="single" w:sz="4" w:space="0" w:color="auto"/>
            </w:tcBorders>
            <w:shd w:val="clear" w:color="auto" w:fill="auto"/>
          </w:tcPr>
          <w:p w14:paraId="0BFEB50B" w14:textId="55CF0252" w:rsidR="00EA21A3" w:rsidRDefault="00EA21A3" w:rsidP="00EA21A3">
            <w:pPr>
              <w:jc w:val="center"/>
            </w:pPr>
            <w:r w:rsidRPr="00AB78EF">
              <w:t>2.148</w:t>
            </w:r>
          </w:p>
        </w:tc>
      </w:tr>
      <w:tr w:rsidR="004B1CAD" w14:paraId="5D148EB5" w14:textId="77777777" w:rsidTr="00C16A4C">
        <w:tc>
          <w:tcPr>
            <w:tcW w:w="2972" w:type="dxa"/>
            <w:tcBorders>
              <w:bottom w:val="single" w:sz="4" w:space="0" w:color="auto"/>
            </w:tcBorders>
            <w:shd w:val="pct20" w:color="auto" w:fill="auto"/>
          </w:tcPr>
          <w:p w14:paraId="0FE0DFE3" w14:textId="2C495B7A" w:rsidR="004B1CAD" w:rsidRPr="00AE5E90" w:rsidRDefault="004B1CAD" w:rsidP="004B1CAD">
            <w:pPr>
              <w:jc w:val="center"/>
            </w:pPr>
            <w:r w:rsidRPr="009C1026">
              <w:t xml:space="preserve"> Marzo 3 </w:t>
            </w:r>
            <w:r>
              <w:t>–</w:t>
            </w:r>
            <w:r w:rsidRPr="009C1026">
              <w:t xml:space="preserve"> 10</w:t>
            </w:r>
            <w:r>
              <w:t xml:space="preserve"> </w:t>
            </w:r>
          </w:p>
        </w:tc>
        <w:tc>
          <w:tcPr>
            <w:tcW w:w="1772" w:type="dxa"/>
            <w:tcBorders>
              <w:bottom w:val="single" w:sz="4" w:space="0" w:color="auto"/>
            </w:tcBorders>
            <w:shd w:val="pct20" w:color="auto" w:fill="auto"/>
          </w:tcPr>
          <w:p w14:paraId="40F9B313" w14:textId="5623EA8D" w:rsidR="004B1CAD" w:rsidRPr="00B30142" w:rsidRDefault="004B1CAD" w:rsidP="004B1CAD">
            <w:pPr>
              <w:jc w:val="center"/>
            </w:pPr>
            <w:r w:rsidRPr="00EB1514">
              <w:t>2.498</w:t>
            </w:r>
          </w:p>
        </w:tc>
        <w:tc>
          <w:tcPr>
            <w:tcW w:w="1772" w:type="dxa"/>
            <w:tcBorders>
              <w:bottom w:val="single" w:sz="4" w:space="0" w:color="auto"/>
            </w:tcBorders>
            <w:shd w:val="pct20" w:color="auto" w:fill="auto"/>
          </w:tcPr>
          <w:p w14:paraId="4657AECD" w14:textId="3AEA13EA" w:rsidR="004B1CAD" w:rsidRPr="00B30142" w:rsidRDefault="004B1CAD" w:rsidP="004B1CAD">
            <w:pPr>
              <w:jc w:val="center"/>
            </w:pPr>
            <w:r w:rsidRPr="00EB1514">
              <w:t>2.398</w:t>
            </w:r>
          </w:p>
        </w:tc>
        <w:tc>
          <w:tcPr>
            <w:tcW w:w="1772" w:type="dxa"/>
            <w:tcBorders>
              <w:bottom w:val="single" w:sz="4" w:space="0" w:color="auto"/>
            </w:tcBorders>
            <w:shd w:val="pct20" w:color="auto" w:fill="auto"/>
          </w:tcPr>
          <w:p w14:paraId="2CD9D294" w14:textId="410AD90A" w:rsidR="004B1CAD" w:rsidRPr="00B30142" w:rsidRDefault="004B1CAD" w:rsidP="004B1CAD">
            <w:pPr>
              <w:jc w:val="center"/>
            </w:pPr>
            <w:r w:rsidRPr="00EB1514">
              <w:t>3.846</w:t>
            </w:r>
          </w:p>
        </w:tc>
        <w:tc>
          <w:tcPr>
            <w:tcW w:w="1772" w:type="dxa"/>
            <w:tcBorders>
              <w:bottom w:val="single" w:sz="4" w:space="0" w:color="auto"/>
            </w:tcBorders>
            <w:shd w:val="pct20" w:color="auto" w:fill="auto"/>
          </w:tcPr>
          <w:p w14:paraId="3B704504" w14:textId="58353716" w:rsidR="004B1CAD" w:rsidRDefault="004B1CAD" w:rsidP="004B1CAD">
            <w:pPr>
              <w:jc w:val="center"/>
            </w:pPr>
            <w:r w:rsidRPr="00EB1514">
              <w:t>2.448</w:t>
            </w:r>
          </w:p>
        </w:tc>
      </w:tr>
      <w:tr w:rsidR="00757BBE" w14:paraId="418C390A" w14:textId="77777777" w:rsidTr="00C16A4C">
        <w:tc>
          <w:tcPr>
            <w:tcW w:w="2972" w:type="dxa"/>
            <w:tcBorders>
              <w:bottom w:val="single" w:sz="4" w:space="0" w:color="auto"/>
            </w:tcBorders>
            <w:shd w:val="clear" w:color="auto" w:fill="auto"/>
          </w:tcPr>
          <w:p w14:paraId="78B390F0" w14:textId="4EFA6B36" w:rsidR="00757BBE" w:rsidRPr="00AE5E90" w:rsidRDefault="00757BBE" w:rsidP="00757BBE">
            <w:pPr>
              <w:jc w:val="center"/>
            </w:pPr>
            <w:r w:rsidRPr="009C1026">
              <w:t xml:space="preserve"> Marzo 17</w:t>
            </w:r>
          </w:p>
        </w:tc>
        <w:tc>
          <w:tcPr>
            <w:tcW w:w="1772" w:type="dxa"/>
            <w:tcBorders>
              <w:bottom w:val="single" w:sz="4" w:space="0" w:color="auto"/>
            </w:tcBorders>
            <w:shd w:val="clear" w:color="auto" w:fill="auto"/>
            <w:vAlign w:val="center"/>
          </w:tcPr>
          <w:p w14:paraId="1BCC4991" w14:textId="3D9BB4B2" w:rsidR="00757BBE" w:rsidRPr="00B30142" w:rsidRDefault="00757BBE" w:rsidP="00757BBE">
            <w:pPr>
              <w:jc w:val="center"/>
            </w:pPr>
            <w:r>
              <w:rPr>
                <w:rFonts w:cs="Calibri"/>
                <w:color w:val="000000"/>
                <w:szCs w:val="22"/>
              </w:rPr>
              <w:t>2.697</w:t>
            </w:r>
          </w:p>
        </w:tc>
        <w:tc>
          <w:tcPr>
            <w:tcW w:w="1772" w:type="dxa"/>
            <w:tcBorders>
              <w:bottom w:val="single" w:sz="4" w:space="0" w:color="auto"/>
            </w:tcBorders>
            <w:shd w:val="clear" w:color="auto" w:fill="auto"/>
            <w:vAlign w:val="center"/>
          </w:tcPr>
          <w:p w14:paraId="072EF541" w14:textId="196FE782" w:rsidR="00757BBE" w:rsidRPr="00B30142" w:rsidRDefault="00757BBE" w:rsidP="00757BBE">
            <w:pPr>
              <w:jc w:val="center"/>
            </w:pPr>
            <w:r>
              <w:rPr>
                <w:rFonts w:cs="Calibri"/>
                <w:color w:val="000000"/>
                <w:szCs w:val="22"/>
              </w:rPr>
              <w:t>2.597</w:t>
            </w:r>
          </w:p>
        </w:tc>
        <w:tc>
          <w:tcPr>
            <w:tcW w:w="1772" w:type="dxa"/>
            <w:tcBorders>
              <w:bottom w:val="single" w:sz="4" w:space="0" w:color="auto"/>
            </w:tcBorders>
            <w:shd w:val="clear" w:color="auto" w:fill="auto"/>
            <w:vAlign w:val="center"/>
          </w:tcPr>
          <w:p w14:paraId="2F836D38" w14:textId="75112DB5" w:rsidR="00757BBE" w:rsidRPr="00B30142" w:rsidRDefault="00757BBE" w:rsidP="00757BBE">
            <w:pPr>
              <w:jc w:val="center"/>
            </w:pPr>
            <w:r>
              <w:rPr>
                <w:rFonts w:cs="Calibri"/>
                <w:color w:val="000000"/>
                <w:szCs w:val="22"/>
              </w:rPr>
              <w:t>4.146</w:t>
            </w:r>
          </w:p>
        </w:tc>
        <w:tc>
          <w:tcPr>
            <w:tcW w:w="1772" w:type="dxa"/>
            <w:tcBorders>
              <w:bottom w:val="single" w:sz="4" w:space="0" w:color="auto"/>
            </w:tcBorders>
            <w:shd w:val="clear" w:color="auto" w:fill="auto"/>
            <w:vAlign w:val="center"/>
          </w:tcPr>
          <w:p w14:paraId="6001D66F" w14:textId="2F135D89" w:rsidR="00757BBE" w:rsidRDefault="00757BBE" w:rsidP="00757BBE">
            <w:pPr>
              <w:jc w:val="center"/>
            </w:pPr>
            <w:r>
              <w:rPr>
                <w:rFonts w:cs="Calibri"/>
                <w:color w:val="000000"/>
                <w:szCs w:val="22"/>
              </w:rPr>
              <w:t>2.647</w:t>
            </w:r>
          </w:p>
        </w:tc>
      </w:tr>
      <w:tr w:rsidR="00241E14" w14:paraId="7B61941A" w14:textId="77777777" w:rsidTr="00C16A4C">
        <w:tc>
          <w:tcPr>
            <w:tcW w:w="2972" w:type="dxa"/>
            <w:shd w:val="pct20" w:color="auto" w:fill="auto"/>
          </w:tcPr>
          <w:p w14:paraId="3B7510DF" w14:textId="6F6177E3" w:rsidR="00241E14" w:rsidRPr="00AE5E90" w:rsidRDefault="00241E14" w:rsidP="00241E14">
            <w:pPr>
              <w:jc w:val="center"/>
            </w:pPr>
            <w:r w:rsidRPr="009C1026">
              <w:t xml:space="preserve"> Marzo 24 </w:t>
            </w:r>
            <w:r>
              <w:t>–</w:t>
            </w:r>
            <w:r w:rsidRPr="009C1026">
              <w:t xml:space="preserve"> 31</w:t>
            </w:r>
            <w:r>
              <w:t xml:space="preserve"> </w:t>
            </w:r>
          </w:p>
        </w:tc>
        <w:tc>
          <w:tcPr>
            <w:tcW w:w="1772" w:type="dxa"/>
            <w:shd w:val="pct20" w:color="auto" w:fill="auto"/>
          </w:tcPr>
          <w:p w14:paraId="1515057E" w14:textId="46D177B6" w:rsidR="00241E14" w:rsidRPr="00B30142" w:rsidRDefault="00241E14" w:rsidP="00241E14">
            <w:pPr>
              <w:jc w:val="center"/>
            </w:pPr>
            <w:r w:rsidRPr="00844F8E">
              <w:t>2.897</w:t>
            </w:r>
          </w:p>
        </w:tc>
        <w:tc>
          <w:tcPr>
            <w:tcW w:w="1772" w:type="dxa"/>
            <w:shd w:val="pct20" w:color="auto" w:fill="auto"/>
          </w:tcPr>
          <w:p w14:paraId="62807B61" w14:textId="6CEA552F" w:rsidR="00241E14" w:rsidRPr="00B30142" w:rsidRDefault="00241E14" w:rsidP="00241E14">
            <w:pPr>
              <w:jc w:val="center"/>
            </w:pPr>
            <w:r w:rsidRPr="00844F8E">
              <w:t>2.797</w:t>
            </w:r>
          </w:p>
        </w:tc>
        <w:tc>
          <w:tcPr>
            <w:tcW w:w="1772" w:type="dxa"/>
            <w:shd w:val="pct20" w:color="auto" w:fill="auto"/>
          </w:tcPr>
          <w:p w14:paraId="760A1273" w14:textId="74D2E4A2" w:rsidR="00241E14" w:rsidRPr="00B30142" w:rsidRDefault="00241E14" w:rsidP="00241E14">
            <w:pPr>
              <w:jc w:val="center"/>
            </w:pPr>
            <w:r w:rsidRPr="00844F8E">
              <w:t>4.545</w:t>
            </w:r>
          </w:p>
        </w:tc>
        <w:tc>
          <w:tcPr>
            <w:tcW w:w="1772" w:type="dxa"/>
            <w:shd w:val="pct20" w:color="auto" w:fill="auto"/>
          </w:tcPr>
          <w:p w14:paraId="7B72BA4A" w14:textId="5999FEBB" w:rsidR="00241E14" w:rsidRDefault="00241E14" w:rsidP="00241E14">
            <w:pPr>
              <w:jc w:val="center"/>
            </w:pPr>
            <w:r w:rsidRPr="00844F8E">
              <w:t>2.847</w:t>
            </w:r>
          </w:p>
        </w:tc>
      </w:tr>
    </w:tbl>
    <w:p w14:paraId="38706B89" w14:textId="77777777" w:rsidR="00921CE0" w:rsidRDefault="00921CE0" w:rsidP="00D4727D">
      <w:pPr>
        <w:pStyle w:val="itinerario"/>
        <w:jc w:val="center"/>
      </w:pPr>
    </w:p>
    <w:p w14:paraId="52A46E46" w14:textId="77777777" w:rsidR="009E1109" w:rsidRPr="00F0432F" w:rsidRDefault="009E1109" w:rsidP="009E1109">
      <w:pPr>
        <w:pStyle w:val="itinerario"/>
        <w:numPr>
          <w:ilvl w:val="0"/>
          <w:numId w:val="17"/>
        </w:numPr>
      </w:pPr>
      <w:r w:rsidRPr="00F0432F">
        <w:t>Precios sujetos a cambio sin previo aviso.</w:t>
      </w:r>
    </w:p>
    <w:p w14:paraId="0FA56A12" w14:textId="77777777" w:rsidR="00FB16E7" w:rsidRDefault="00FB16E7" w:rsidP="00FB16E7">
      <w:pPr>
        <w:pStyle w:val="itinerario"/>
        <w:numPr>
          <w:ilvl w:val="0"/>
          <w:numId w:val="17"/>
        </w:numPr>
      </w:pPr>
      <w:r>
        <w:t xml:space="preserve">El precio incluye traslado de llegada desde el Aeropuerto de Narita. </w:t>
      </w:r>
    </w:p>
    <w:p w14:paraId="57E2EC5C" w14:textId="2D633D7F" w:rsidR="00FB16E7" w:rsidRDefault="00FB16E7" w:rsidP="00F37A68">
      <w:pPr>
        <w:pStyle w:val="itinerario"/>
        <w:numPr>
          <w:ilvl w:val="0"/>
          <w:numId w:val="17"/>
        </w:numPr>
      </w:pPr>
      <w:r w:rsidRPr="00FB16E7">
        <w:t>Si el aeropuerto de llegada es el de Haneda, se utiliz</w:t>
      </w:r>
      <w:r w:rsidR="00000B2F">
        <w:t>ará</w:t>
      </w:r>
      <w:r w:rsidRPr="00FB16E7">
        <w:t xml:space="preserve"> </w:t>
      </w:r>
      <w:r w:rsidR="00B17028">
        <w:t xml:space="preserve">un taxi </w:t>
      </w:r>
      <w:r w:rsidRPr="00FB16E7">
        <w:t>en lugar de Airport Limousine Bus</w:t>
      </w:r>
      <w:r w:rsidR="00EE189D">
        <w:t>, sin cargo adicional</w:t>
      </w:r>
      <w:r w:rsidR="00EE189D" w:rsidRPr="00FB16E7">
        <w:t xml:space="preserve">. </w:t>
      </w:r>
    </w:p>
    <w:p w14:paraId="1CDBAD06" w14:textId="47A0D6EE" w:rsidR="00C9285D" w:rsidRDefault="00C9285D" w:rsidP="00F37A68">
      <w:pPr>
        <w:pStyle w:val="itinerario"/>
        <w:numPr>
          <w:ilvl w:val="0"/>
          <w:numId w:val="17"/>
        </w:numPr>
      </w:pPr>
      <w:r w:rsidRPr="00C9285D">
        <w:lastRenderedPageBreak/>
        <w:t xml:space="preserve">Acerca del traslado de salida, si la hora de salida del vuelo desde el Aeropuerto de Kansai (KIX) o de Itami (ITM) es a las 08:00 a.m. o antes de las 08:00 a.m., se aplicará un suplemento de </w:t>
      </w:r>
      <w:r w:rsidR="006B7F75">
        <w:t>USD 150</w:t>
      </w:r>
      <w:r w:rsidRPr="00C9285D">
        <w:t xml:space="preserve"> por pasajero, ya que reservaremos un taxi para el traslado. En caso de que un pasaje</w:t>
      </w:r>
      <w:r w:rsidR="00770D4C">
        <w:t>ro viaje</w:t>
      </w:r>
      <w:r w:rsidRPr="00C9285D">
        <w:t xml:space="preserve"> solo, el suplemento será de </w:t>
      </w:r>
      <w:r w:rsidR="00770D4C">
        <w:t>USD 300</w:t>
      </w:r>
      <w:r w:rsidR="00AF6A4B">
        <w:t>.</w:t>
      </w:r>
    </w:p>
    <w:p w14:paraId="44E89F9D" w14:textId="0E2D2802" w:rsidR="00A01535" w:rsidRDefault="00A76B36" w:rsidP="000E19A8">
      <w:pPr>
        <w:pStyle w:val="itinerario"/>
        <w:numPr>
          <w:ilvl w:val="0"/>
          <w:numId w:val="17"/>
        </w:numPr>
      </w:pPr>
      <w:r w:rsidRPr="00F0432F">
        <w:t>Aplican gastos de cancelación según condiciones generales sin excepción.</w:t>
      </w:r>
    </w:p>
    <w:p w14:paraId="57A6570A" w14:textId="62E090B7" w:rsidR="00B06F66" w:rsidRDefault="00B06F66" w:rsidP="000E19A8">
      <w:pPr>
        <w:pStyle w:val="itinerario"/>
        <w:numPr>
          <w:ilvl w:val="0"/>
          <w:numId w:val="17"/>
        </w:numPr>
      </w:pPr>
      <w:r w:rsidRPr="00B06F66">
        <w:t>No es posible reservar noches adicionales antes del inicio del circuito en el Hotel New Otani</w:t>
      </w:r>
      <w:r w:rsidR="00780ED0">
        <w:t>,</w:t>
      </w:r>
      <w:r>
        <w:t xml:space="preserve"> </w:t>
      </w:r>
      <w:r w:rsidR="00780ED0">
        <w:t xml:space="preserve">en Tokio, </w:t>
      </w:r>
      <w:r>
        <w:t>para las salidas</w:t>
      </w:r>
      <w:r w:rsidR="0039683B">
        <w:t xml:space="preserve"> de</w:t>
      </w:r>
      <w:r>
        <w:t xml:space="preserve"> </w:t>
      </w:r>
      <w:r w:rsidR="00DC35AF">
        <w:t xml:space="preserve">mayo 6 </w:t>
      </w:r>
      <w:r w:rsidR="0039683B">
        <w:t>y</w:t>
      </w:r>
      <w:r w:rsidR="00DC35AF">
        <w:t xml:space="preserve"> enero 13, 2026</w:t>
      </w:r>
      <w:r w:rsidR="003C2266">
        <w:t>.</w:t>
      </w:r>
    </w:p>
    <w:p w14:paraId="48697153" w14:textId="2DA957BE" w:rsidR="001266DF" w:rsidRDefault="001266DF" w:rsidP="000E19A8">
      <w:pPr>
        <w:pStyle w:val="itinerario"/>
        <w:numPr>
          <w:ilvl w:val="0"/>
          <w:numId w:val="17"/>
        </w:numPr>
      </w:pPr>
      <w:r w:rsidRPr="001266DF">
        <w:t>No es posible reservar noches adicionales después del circuito en el Kyoto Tokyu Hotel</w:t>
      </w:r>
      <w:r w:rsidR="00780ED0">
        <w:t>,</w:t>
      </w:r>
      <w:r>
        <w:t xml:space="preserve"> </w:t>
      </w:r>
      <w:r w:rsidR="00780ED0">
        <w:t xml:space="preserve">en Kioto, </w:t>
      </w:r>
      <w:r>
        <w:t>para la salida</w:t>
      </w:r>
      <w:r w:rsidR="00A217D7">
        <w:t xml:space="preserve"> de</w:t>
      </w:r>
      <w:r>
        <w:t xml:space="preserve"> </w:t>
      </w:r>
      <w:r w:rsidR="009529E5">
        <w:t>diciembre 23.</w:t>
      </w:r>
    </w:p>
    <w:p w14:paraId="5895C40F" w14:textId="77777777" w:rsidR="00A01535" w:rsidRPr="00F76F15" w:rsidRDefault="00A01535" w:rsidP="00F76F15">
      <w:pPr>
        <w:pStyle w:val="itinerario"/>
      </w:pPr>
    </w:p>
    <w:p w14:paraId="3A495977" w14:textId="77777777" w:rsidR="00270960" w:rsidRPr="00EA3200" w:rsidRDefault="00FC04B0" w:rsidP="00270960">
      <w:pPr>
        <w:pStyle w:val="dias"/>
        <w:rPr>
          <w:color w:val="1F3864"/>
          <w:sz w:val="28"/>
          <w:szCs w:val="28"/>
        </w:rPr>
      </w:pPr>
      <w:r w:rsidRPr="00EA3200">
        <w:rPr>
          <w:caps w:val="0"/>
          <w:color w:val="1F3864"/>
          <w:sz w:val="28"/>
          <w:szCs w:val="28"/>
        </w:rPr>
        <w:t xml:space="preserve">POLÍTICA DE </w:t>
      </w:r>
      <w:r w:rsidRPr="00DB050C">
        <w:rPr>
          <w:caps w:val="0"/>
          <w:color w:val="1F3864"/>
          <w:sz w:val="28"/>
          <w:szCs w:val="28"/>
        </w:rPr>
        <w:t>NIÑOS</w:t>
      </w:r>
    </w:p>
    <w:p w14:paraId="2AFA092B" w14:textId="2B6ACBF4" w:rsidR="00E42139" w:rsidRPr="00E42139" w:rsidRDefault="00FB16E7" w:rsidP="00793881">
      <w:pPr>
        <w:pStyle w:val="Prrafodelista"/>
        <w:numPr>
          <w:ilvl w:val="0"/>
          <w:numId w:val="24"/>
        </w:numPr>
        <w:jc w:val="both"/>
      </w:pPr>
      <w:r w:rsidRPr="008C2DC0">
        <w:rPr>
          <w:rFonts w:cs="Calibri"/>
          <w:szCs w:val="22"/>
        </w:rPr>
        <w:t xml:space="preserve">Niños menores de </w:t>
      </w:r>
      <w:r w:rsidR="00730A23">
        <w:rPr>
          <w:rFonts w:cs="Calibri"/>
          <w:szCs w:val="22"/>
        </w:rPr>
        <w:t>4</w:t>
      </w:r>
      <w:r w:rsidRPr="008C2DC0">
        <w:rPr>
          <w:rFonts w:cs="Calibri"/>
          <w:szCs w:val="22"/>
        </w:rPr>
        <w:t xml:space="preserve"> años pueden viajar gratis, sin embargo, compartirá</w:t>
      </w:r>
      <w:r w:rsidR="00AD30F1" w:rsidRPr="008C2DC0">
        <w:rPr>
          <w:rFonts w:cs="Calibri"/>
          <w:szCs w:val="22"/>
        </w:rPr>
        <w:t>n</w:t>
      </w:r>
      <w:r w:rsidRPr="008C2DC0">
        <w:rPr>
          <w:rFonts w:cs="Calibri"/>
          <w:szCs w:val="22"/>
        </w:rPr>
        <w:t xml:space="preserve"> cama en los hoteles con sus padres, no tendrá</w:t>
      </w:r>
      <w:r w:rsidR="00AD30F1" w:rsidRPr="008C2DC0">
        <w:rPr>
          <w:rFonts w:cs="Calibri"/>
          <w:szCs w:val="22"/>
        </w:rPr>
        <w:t>n</w:t>
      </w:r>
      <w:r w:rsidR="008C2DC0" w:rsidRPr="008C2DC0">
        <w:rPr>
          <w:rFonts w:cs="Calibri"/>
          <w:szCs w:val="22"/>
        </w:rPr>
        <w:t xml:space="preserve"> </w:t>
      </w:r>
      <w:r w:rsidRPr="008C2DC0">
        <w:rPr>
          <w:rFonts w:cs="Calibri"/>
          <w:szCs w:val="22"/>
        </w:rPr>
        <w:t xml:space="preserve">comidas, ni asientos en tren y autobús. </w:t>
      </w:r>
      <w:r w:rsidR="00E42139" w:rsidRPr="008C2DC0">
        <w:rPr>
          <w:rFonts w:cs="Calibri"/>
          <w:szCs w:val="22"/>
        </w:rPr>
        <w:t>T</w:t>
      </w:r>
      <w:r w:rsidRPr="008C2DC0">
        <w:rPr>
          <w:rFonts w:cs="Calibri"/>
          <w:szCs w:val="22"/>
        </w:rPr>
        <w:t>endrán que sentarse en el regazo de uno de los padres en caso de que no haya</w:t>
      </w:r>
      <w:r w:rsidR="00E42139" w:rsidRPr="008C2DC0">
        <w:rPr>
          <w:rFonts w:cs="Calibri"/>
          <w:szCs w:val="22"/>
        </w:rPr>
        <w:t xml:space="preserve"> </w:t>
      </w:r>
      <w:r w:rsidRPr="008C2DC0">
        <w:rPr>
          <w:rFonts w:cs="Calibri"/>
          <w:szCs w:val="22"/>
        </w:rPr>
        <w:t>asientos libres.</w:t>
      </w:r>
    </w:p>
    <w:p w14:paraId="553E6F6A" w14:textId="77777777" w:rsidR="00270960" w:rsidRPr="00295B34" w:rsidRDefault="00126BA2" w:rsidP="00270960">
      <w:pPr>
        <w:pStyle w:val="Prrafodelista"/>
        <w:numPr>
          <w:ilvl w:val="0"/>
          <w:numId w:val="24"/>
        </w:numPr>
        <w:jc w:val="both"/>
      </w:pPr>
      <w:r>
        <w:rPr>
          <w:rFonts w:cs="Calibri"/>
          <w:szCs w:val="22"/>
        </w:rPr>
        <w:t>Niños mayores de 11 años, pagan como adulto.</w:t>
      </w:r>
    </w:p>
    <w:p w14:paraId="57452992" w14:textId="77777777" w:rsidR="00270960" w:rsidRPr="006775BE" w:rsidRDefault="00270960" w:rsidP="00270960">
      <w:pPr>
        <w:pStyle w:val="Prrafodelista"/>
        <w:numPr>
          <w:ilvl w:val="0"/>
          <w:numId w:val="24"/>
        </w:numPr>
        <w:jc w:val="both"/>
        <w:rPr>
          <w:lang w:val="es-ES"/>
        </w:rPr>
      </w:pPr>
      <w:r w:rsidRPr="00295B34">
        <w:t xml:space="preserve">Máximo un niño por habitación. Otras acomodaciones deberán ser consultadas. </w:t>
      </w:r>
    </w:p>
    <w:p w14:paraId="1358ADBE" w14:textId="77777777" w:rsidR="006775BE" w:rsidRPr="009E2B43" w:rsidRDefault="006775BE" w:rsidP="006775BE">
      <w:pPr>
        <w:pStyle w:val="itinerario"/>
        <w:rPr>
          <w:lang w:val="es-ES"/>
        </w:rPr>
      </w:pPr>
    </w:p>
    <w:p w14:paraId="4C0E147C" w14:textId="77777777" w:rsidR="00270960" w:rsidRPr="0055688F" w:rsidRDefault="00FC04B0" w:rsidP="00270960">
      <w:pPr>
        <w:pStyle w:val="dias"/>
        <w:rPr>
          <w:color w:val="1F3864"/>
          <w:sz w:val="28"/>
          <w:szCs w:val="28"/>
        </w:rPr>
      </w:pPr>
      <w:r w:rsidRPr="0055688F">
        <w:rPr>
          <w:caps w:val="0"/>
          <w:color w:val="1F3864"/>
          <w:sz w:val="28"/>
          <w:szCs w:val="28"/>
        </w:rPr>
        <w:t>HOTELES PREVISTOS O SIMILARES</w:t>
      </w:r>
    </w:p>
    <w:p w14:paraId="5334B74E" w14:textId="77777777" w:rsidR="00E42139" w:rsidRDefault="00E42139" w:rsidP="00E42139">
      <w:pPr>
        <w:pStyle w:val="itinerario"/>
      </w:pPr>
    </w:p>
    <w:tbl>
      <w:tblPr>
        <w:tblStyle w:val="Tablaconcuadrcula"/>
        <w:tblW w:w="0" w:type="auto"/>
        <w:tblLook w:val="04A0" w:firstRow="1" w:lastRow="0" w:firstColumn="1" w:lastColumn="0" w:noHBand="0" w:noVBand="1"/>
      </w:tblPr>
      <w:tblGrid>
        <w:gridCol w:w="3356"/>
        <w:gridCol w:w="3357"/>
        <w:gridCol w:w="3357"/>
      </w:tblGrid>
      <w:tr w:rsidR="00E42139" w14:paraId="5F4551CB" w14:textId="77777777" w:rsidTr="00A009FB">
        <w:tc>
          <w:tcPr>
            <w:tcW w:w="3356" w:type="dxa"/>
            <w:shd w:val="clear" w:color="auto" w:fill="1F3864"/>
            <w:vAlign w:val="center"/>
          </w:tcPr>
          <w:p w14:paraId="28691882" w14:textId="77777777" w:rsidR="00E42139" w:rsidRPr="0055688F" w:rsidRDefault="00E42139" w:rsidP="00E42139">
            <w:pPr>
              <w:jc w:val="center"/>
              <w:rPr>
                <w:b/>
                <w:color w:val="FFFFFF" w:themeColor="background1"/>
                <w:sz w:val="28"/>
                <w:szCs w:val="28"/>
              </w:rPr>
            </w:pPr>
            <w:r w:rsidRPr="0055688F">
              <w:rPr>
                <w:b/>
                <w:color w:val="FFFFFF" w:themeColor="background1"/>
                <w:sz w:val="28"/>
                <w:szCs w:val="28"/>
              </w:rPr>
              <w:t>Ciudad</w:t>
            </w:r>
          </w:p>
        </w:tc>
        <w:tc>
          <w:tcPr>
            <w:tcW w:w="3357" w:type="dxa"/>
            <w:shd w:val="clear" w:color="auto" w:fill="1F3864"/>
            <w:vAlign w:val="center"/>
          </w:tcPr>
          <w:p w14:paraId="62DDFFA7" w14:textId="77777777" w:rsidR="00E42139" w:rsidRPr="0055688F" w:rsidRDefault="00E42139" w:rsidP="00E42139">
            <w:pPr>
              <w:jc w:val="center"/>
              <w:rPr>
                <w:b/>
                <w:color w:val="FFFFFF" w:themeColor="background1"/>
                <w:sz w:val="28"/>
                <w:szCs w:val="28"/>
              </w:rPr>
            </w:pPr>
            <w:r w:rsidRPr="0055688F">
              <w:rPr>
                <w:b/>
                <w:color w:val="FFFFFF" w:themeColor="background1"/>
                <w:sz w:val="28"/>
                <w:szCs w:val="28"/>
              </w:rPr>
              <w:t>Hotel</w:t>
            </w:r>
          </w:p>
        </w:tc>
        <w:tc>
          <w:tcPr>
            <w:tcW w:w="3357" w:type="dxa"/>
            <w:shd w:val="clear" w:color="auto" w:fill="1F3864"/>
            <w:vAlign w:val="center"/>
          </w:tcPr>
          <w:p w14:paraId="79A58DFE" w14:textId="77777777" w:rsidR="00E42139" w:rsidRPr="0055688F" w:rsidRDefault="00E42139" w:rsidP="00E42139">
            <w:pPr>
              <w:jc w:val="center"/>
              <w:rPr>
                <w:b/>
                <w:color w:val="FFFFFF" w:themeColor="background1"/>
                <w:sz w:val="28"/>
                <w:szCs w:val="28"/>
              </w:rPr>
            </w:pPr>
            <w:r w:rsidRPr="0055688F">
              <w:rPr>
                <w:b/>
                <w:color w:val="FFFFFF" w:themeColor="background1"/>
                <w:sz w:val="28"/>
                <w:szCs w:val="28"/>
              </w:rPr>
              <w:t>Tipo de habitación</w:t>
            </w:r>
          </w:p>
        </w:tc>
      </w:tr>
      <w:tr w:rsidR="00E42139" w14:paraId="0B0B6F22" w14:textId="77777777" w:rsidTr="00A009FB">
        <w:tc>
          <w:tcPr>
            <w:tcW w:w="3356" w:type="dxa"/>
            <w:vAlign w:val="center"/>
          </w:tcPr>
          <w:p w14:paraId="015FB0CA" w14:textId="77777777" w:rsidR="00E42139" w:rsidRDefault="00E42139" w:rsidP="00F76F15">
            <w:pPr>
              <w:jc w:val="center"/>
            </w:pPr>
            <w:r>
              <w:t>Tok</w:t>
            </w:r>
            <w:r w:rsidR="00F76F15">
              <w:t>i</w:t>
            </w:r>
            <w:r>
              <w:t>o</w:t>
            </w:r>
          </w:p>
        </w:tc>
        <w:tc>
          <w:tcPr>
            <w:tcW w:w="3357" w:type="dxa"/>
            <w:vAlign w:val="center"/>
          </w:tcPr>
          <w:p w14:paraId="4F0DF944" w14:textId="77777777" w:rsidR="00E42139" w:rsidRPr="005854E4" w:rsidRDefault="00E42139" w:rsidP="00E42139">
            <w:pPr>
              <w:jc w:val="center"/>
              <w:rPr>
                <w:lang w:val="en-US"/>
              </w:rPr>
            </w:pPr>
            <w:r w:rsidRPr="005854E4">
              <w:rPr>
                <w:lang w:val="en-US"/>
              </w:rPr>
              <w:t>New Otani Tokyo, Garden Tower</w:t>
            </w:r>
          </w:p>
        </w:tc>
        <w:tc>
          <w:tcPr>
            <w:tcW w:w="3357" w:type="dxa"/>
            <w:vAlign w:val="center"/>
          </w:tcPr>
          <w:p w14:paraId="66209545" w14:textId="77777777" w:rsidR="00E42139" w:rsidRDefault="00920BFF" w:rsidP="00920BFF">
            <w:pPr>
              <w:jc w:val="center"/>
            </w:pPr>
            <w:r>
              <w:t>Standard</w:t>
            </w:r>
            <w:r w:rsidR="00E42139">
              <w:t xml:space="preserve"> Twin</w:t>
            </w:r>
          </w:p>
        </w:tc>
      </w:tr>
      <w:tr w:rsidR="00E42139" w14:paraId="3C8E9F04" w14:textId="77777777" w:rsidTr="00A009FB">
        <w:tc>
          <w:tcPr>
            <w:tcW w:w="3356" w:type="dxa"/>
            <w:vAlign w:val="center"/>
          </w:tcPr>
          <w:p w14:paraId="50B31084" w14:textId="77777777" w:rsidR="00E42139" w:rsidRDefault="00E42139" w:rsidP="00F76F15">
            <w:pPr>
              <w:jc w:val="center"/>
            </w:pPr>
            <w:r>
              <w:t>K</w:t>
            </w:r>
            <w:r w:rsidR="00F76F15">
              <w:t>i</w:t>
            </w:r>
            <w:r>
              <w:t>oto</w:t>
            </w:r>
          </w:p>
        </w:tc>
        <w:tc>
          <w:tcPr>
            <w:tcW w:w="3357" w:type="dxa"/>
            <w:vAlign w:val="center"/>
          </w:tcPr>
          <w:p w14:paraId="008D7565" w14:textId="77777777" w:rsidR="00E42139" w:rsidRDefault="00E42139" w:rsidP="00920BFF">
            <w:pPr>
              <w:jc w:val="center"/>
            </w:pPr>
            <w:r>
              <w:t xml:space="preserve">Kyoto Tokyu Hotel </w:t>
            </w:r>
          </w:p>
        </w:tc>
        <w:tc>
          <w:tcPr>
            <w:tcW w:w="3357" w:type="dxa"/>
            <w:vAlign w:val="center"/>
          </w:tcPr>
          <w:p w14:paraId="4DDD4436" w14:textId="77777777" w:rsidR="00E42139" w:rsidRDefault="00DF57C3" w:rsidP="00920BFF">
            <w:pPr>
              <w:jc w:val="center"/>
            </w:pPr>
            <w:r>
              <w:t>Superior</w:t>
            </w:r>
            <w:r w:rsidR="00E42139">
              <w:t xml:space="preserve"> Twin </w:t>
            </w:r>
          </w:p>
        </w:tc>
      </w:tr>
    </w:tbl>
    <w:p w14:paraId="467721C3" w14:textId="77777777" w:rsidR="00E42139" w:rsidRDefault="00E42139" w:rsidP="00E42139">
      <w:pPr>
        <w:pStyle w:val="itinerario"/>
        <w:rPr>
          <w:lang w:val="es-ES"/>
        </w:rPr>
      </w:pPr>
    </w:p>
    <w:p w14:paraId="5E7C63D4" w14:textId="7825A9AC" w:rsidR="00C234CC" w:rsidRPr="00C234CC" w:rsidRDefault="00C234CC" w:rsidP="00C234CC">
      <w:pPr>
        <w:pStyle w:val="itinerario"/>
        <w:rPr>
          <w:lang w:val="es-ES"/>
        </w:rPr>
      </w:pPr>
      <w:r w:rsidRPr="00354B58">
        <w:rPr>
          <w:b/>
          <w:bCs/>
          <w:color w:val="1F3864"/>
          <w:lang w:val="es-ES"/>
        </w:rPr>
        <w:t>Nota:</w:t>
      </w:r>
      <w:r w:rsidRPr="00354B58">
        <w:rPr>
          <w:color w:val="1F3864"/>
          <w:lang w:val="es-ES"/>
        </w:rPr>
        <w:t xml:space="preserve"> </w:t>
      </w:r>
      <w:r w:rsidR="00B54DD0">
        <w:rPr>
          <w:color w:val="1F3864"/>
          <w:lang w:val="es-ES"/>
        </w:rPr>
        <w:tab/>
      </w:r>
      <w:r w:rsidRPr="00C234CC">
        <w:rPr>
          <w:lang w:val="es-ES"/>
        </w:rPr>
        <w:t>Suplemento por Upgrade a habitación Premium en el Hotel Kyoto Tokyu por las 3 noches:</w:t>
      </w:r>
    </w:p>
    <w:p w14:paraId="47055930" w14:textId="650EACB5" w:rsidR="00C234CC" w:rsidRDefault="00C234CC" w:rsidP="00B54DD0">
      <w:pPr>
        <w:pStyle w:val="itinerario"/>
        <w:ind w:firstLine="708"/>
        <w:rPr>
          <w:lang w:val="es-ES"/>
        </w:rPr>
      </w:pPr>
      <w:r w:rsidRPr="00C234CC">
        <w:rPr>
          <w:lang w:val="es-ES"/>
        </w:rPr>
        <w:t>USD 100 por persona en Hab. Doble o Triple – USD 150 por persona en Hab. Sencilla.</w:t>
      </w:r>
    </w:p>
    <w:p w14:paraId="3D19CF6D" w14:textId="77777777" w:rsidR="00354B58" w:rsidRPr="00354B58" w:rsidRDefault="00354B58" w:rsidP="00354B58">
      <w:pPr>
        <w:pStyle w:val="itinerario"/>
      </w:pPr>
    </w:p>
    <w:p w14:paraId="17537725" w14:textId="5CB8F972" w:rsidR="008068CC" w:rsidRPr="002A01C5" w:rsidRDefault="008068CC" w:rsidP="008068CC">
      <w:pPr>
        <w:pStyle w:val="dias"/>
        <w:rPr>
          <w:color w:val="1F3864"/>
          <w:sz w:val="28"/>
          <w:szCs w:val="28"/>
        </w:rPr>
      </w:pPr>
      <w:r w:rsidRPr="002A01C5">
        <w:rPr>
          <w:caps w:val="0"/>
          <w:color w:val="1F3864"/>
          <w:sz w:val="28"/>
          <w:szCs w:val="28"/>
        </w:rPr>
        <w:t>VISITAS OPCIONALES EN USD</w:t>
      </w:r>
      <w:r>
        <w:rPr>
          <w:caps w:val="0"/>
          <w:color w:val="1F3864"/>
          <w:sz w:val="28"/>
          <w:szCs w:val="28"/>
        </w:rPr>
        <w:t>,</w:t>
      </w:r>
      <w:r w:rsidRPr="002A01C5">
        <w:rPr>
          <w:caps w:val="0"/>
          <w:color w:val="1F3864"/>
          <w:sz w:val="28"/>
          <w:szCs w:val="28"/>
        </w:rPr>
        <w:t xml:space="preserve"> POR PERSONA</w:t>
      </w:r>
    </w:p>
    <w:p w14:paraId="780E8DD8" w14:textId="77777777" w:rsidR="008068CC" w:rsidRPr="00554B1E" w:rsidRDefault="008068CC" w:rsidP="008068CC">
      <w:pPr>
        <w:pStyle w:val="Sinespaciado"/>
      </w:pPr>
    </w:p>
    <w:tbl>
      <w:tblPr>
        <w:tblStyle w:val="Tablaconcuadrcula"/>
        <w:tblW w:w="0" w:type="auto"/>
        <w:tblLook w:val="04A0" w:firstRow="1" w:lastRow="0" w:firstColumn="1" w:lastColumn="0" w:noHBand="0" w:noVBand="1"/>
      </w:tblPr>
      <w:tblGrid>
        <w:gridCol w:w="1696"/>
        <w:gridCol w:w="6946"/>
        <w:gridCol w:w="1428"/>
      </w:tblGrid>
      <w:tr w:rsidR="008068CC" w:rsidRPr="00554B1E" w14:paraId="15332CDC" w14:textId="77777777" w:rsidTr="004837CD">
        <w:tc>
          <w:tcPr>
            <w:tcW w:w="1696" w:type="dxa"/>
            <w:shd w:val="pct20" w:color="auto" w:fill="1F3864"/>
            <w:vAlign w:val="center"/>
          </w:tcPr>
          <w:p w14:paraId="61649BA4" w14:textId="77777777" w:rsidR="008068CC" w:rsidRPr="009E4D64" w:rsidRDefault="008068CC" w:rsidP="004837C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BB3CC4D" w14:textId="77777777" w:rsidR="008068CC" w:rsidRPr="009E4D64" w:rsidRDefault="008068CC" w:rsidP="004837C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6BB18B20" w14:textId="77777777" w:rsidR="008068CC" w:rsidRPr="009E4D64" w:rsidRDefault="008068CC" w:rsidP="004837CD">
            <w:pPr>
              <w:jc w:val="center"/>
              <w:rPr>
                <w:b/>
                <w:color w:val="FFFFFF" w:themeColor="background1"/>
                <w:sz w:val="28"/>
                <w:szCs w:val="28"/>
              </w:rPr>
            </w:pPr>
            <w:r w:rsidRPr="009E4D64">
              <w:rPr>
                <w:b/>
                <w:color w:val="FFFFFF" w:themeColor="background1"/>
                <w:sz w:val="28"/>
                <w:szCs w:val="28"/>
              </w:rPr>
              <w:t>Valor</w:t>
            </w:r>
          </w:p>
        </w:tc>
      </w:tr>
      <w:tr w:rsidR="008068CC" w:rsidRPr="00554B1E" w14:paraId="5ECB7E61" w14:textId="77777777" w:rsidTr="004837CD">
        <w:tc>
          <w:tcPr>
            <w:tcW w:w="1696" w:type="dxa"/>
            <w:vAlign w:val="center"/>
          </w:tcPr>
          <w:p w14:paraId="674CAC7E" w14:textId="77777777" w:rsidR="008068CC" w:rsidRPr="00952BD5" w:rsidRDefault="008068CC" w:rsidP="004837CD">
            <w:pPr>
              <w:jc w:val="center"/>
              <w:rPr>
                <w:rFonts w:cs="Arial"/>
              </w:rPr>
            </w:pPr>
            <w:r>
              <w:rPr>
                <w:rFonts w:cs="Arial"/>
              </w:rPr>
              <w:t>Tokio</w:t>
            </w:r>
          </w:p>
        </w:tc>
        <w:tc>
          <w:tcPr>
            <w:tcW w:w="6946" w:type="dxa"/>
            <w:vAlign w:val="center"/>
          </w:tcPr>
          <w:p w14:paraId="03823CF0" w14:textId="0C05B54A" w:rsidR="008068CC" w:rsidRPr="00952BD5" w:rsidRDefault="008068CC" w:rsidP="004837CD">
            <w:pPr>
              <w:jc w:val="center"/>
              <w:rPr>
                <w:rFonts w:cs="Arial"/>
              </w:rPr>
            </w:pPr>
            <w:r>
              <w:rPr>
                <w:rFonts w:cs="Arial"/>
              </w:rPr>
              <w:t>Ceremonia del té en Asakusa *</w:t>
            </w:r>
          </w:p>
        </w:tc>
        <w:tc>
          <w:tcPr>
            <w:tcW w:w="1428" w:type="dxa"/>
            <w:vAlign w:val="center"/>
          </w:tcPr>
          <w:p w14:paraId="36686A87" w14:textId="43654FEB" w:rsidR="008068CC" w:rsidRDefault="00B87EB4" w:rsidP="004837CD">
            <w:pPr>
              <w:jc w:val="center"/>
              <w:rPr>
                <w:rFonts w:cs="Arial"/>
              </w:rPr>
            </w:pPr>
            <w:r>
              <w:rPr>
                <w:rFonts w:cs="Arial"/>
              </w:rPr>
              <w:t>80</w:t>
            </w:r>
          </w:p>
        </w:tc>
      </w:tr>
      <w:tr w:rsidR="008068CC" w:rsidRPr="00554B1E" w14:paraId="740C518B" w14:textId="77777777" w:rsidTr="004837CD">
        <w:tc>
          <w:tcPr>
            <w:tcW w:w="1696" w:type="dxa"/>
            <w:vAlign w:val="center"/>
          </w:tcPr>
          <w:p w14:paraId="3FBC3810" w14:textId="77777777" w:rsidR="008068CC" w:rsidRDefault="008068CC" w:rsidP="004837CD">
            <w:pPr>
              <w:jc w:val="center"/>
              <w:rPr>
                <w:rFonts w:cs="Arial"/>
              </w:rPr>
            </w:pPr>
            <w:r>
              <w:rPr>
                <w:rFonts w:cs="Arial"/>
              </w:rPr>
              <w:t>Kioto</w:t>
            </w:r>
          </w:p>
        </w:tc>
        <w:tc>
          <w:tcPr>
            <w:tcW w:w="6946" w:type="dxa"/>
            <w:vAlign w:val="center"/>
          </w:tcPr>
          <w:p w14:paraId="32BF9C13" w14:textId="77777777" w:rsidR="008068CC" w:rsidRDefault="008068CC" w:rsidP="004837CD">
            <w:pPr>
              <w:jc w:val="center"/>
              <w:rPr>
                <w:rFonts w:cs="Arial"/>
              </w:rPr>
            </w:pPr>
            <w:r w:rsidRPr="00B82A0C">
              <w:rPr>
                <w:rFonts w:cs="Arial"/>
              </w:rPr>
              <w:t>Hiroshima &amp; Miyajima</w:t>
            </w:r>
            <w:r>
              <w:rPr>
                <w:rFonts w:cs="Arial"/>
              </w:rPr>
              <w:t>**</w:t>
            </w:r>
          </w:p>
        </w:tc>
        <w:tc>
          <w:tcPr>
            <w:tcW w:w="1428" w:type="dxa"/>
            <w:vAlign w:val="center"/>
          </w:tcPr>
          <w:p w14:paraId="03D5BE63" w14:textId="77777777" w:rsidR="008068CC" w:rsidRDefault="00B87EB4" w:rsidP="004837CD">
            <w:pPr>
              <w:jc w:val="center"/>
              <w:rPr>
                <w:rFonts w:cs="Arial"/>
              </w:rPr>
            </w:pPr>
            <w:r>
              <w:rPr>
                <w:rFonts w:cs="Arial"/>
              </w:rPr>
              <w:t>500</w:t>
            </w:r>
            <w:r w:rsidR="00436E17">
              <w:rPr>
                <w:rFonts w:cs="Arial"/>
              </w:rPr>
              <w:t xml:space="preserve"> adulto</w:t>
            </w:r>
          </w:p>
          <w:p w14:paraId="7BD34BB5" w14:textId="42795423" w:rsidR="00436E17" w:rsidRDefault="00436E17" w:rsidP="004837CD">
            <w:pPr>
              <w:jc w:val="center"/>
              <w:rPr>
                <w:rFonts w:cs="Arial"/>
              </w:rPr>
            </w:pPr>
            <w:r>
              <w:rPr>
                <w:rFonts w:cs="Arial"/>
              </w:rPr>
              <w:t>400     niño</w:t>
            </w:r>
          </w:p>
        </w:tc>
      </w:tr>
    </w:tbl>
    <w:p w14:paraId="35334490" w14:textId="77777777" w:rsidR="008C37A5" w:rsidRDefault="008C37A5" w:rsidP="008C37A5">
      <w:pPr>
        <w:pStyle w:val="itinerario"/>
      </w:pPr>
    </w:p>
    <w:p w14:paraId="1C34F1E3" w14:textId="773B337D" w:rsidR="008068CC" w:rsidRDefault="008068CC" w:rsidP="008068CC">
      <w:pPr>
        <w:pStyle w:val="vinetas"/>
        <w:jc w:val="both"/>
      </w:pPr>
      <w:r>
        <w:t>Estos opcionales no se venden en destino,</w:t>
      </w:r>
      <w:r w:rsidRPr="001C3C66">
        <w:t xml:space="preserve"> </w:t>
      </w:r>
      <w:r>
        <w:t>para pasajeros que deseen tomarlos, deben reservarse 4 semanas antes de iniciar el viaje. Están sujetos a disponibilidad y únicamente se garantizan con pago total. Una vez confirmados no son reembolsables.</w:t>
      </w:r>
    </w:p>
    <w:p w14:paraId="6C83CAE4" w14:textId="7E1E9C0C" w:rsidR="0030014F" w:rsidRPr="0030014F" w:rsidRDefault="008068CC" w:rsidP="005E2386">
      <w:pPr>
        <w:pStyle w:val="vinetas"/>
        <w:jc w:val="both"/>
      </w:pPr>
      <w:r>
        <w:rPr>
          <w:b/>
          <w:bCs/>
          <w:color w:val="1F3864"/>
        </w:rPr>
        <w:t xml:space="preserve">(*) </w:t>
      </w:r>
      <w:r w:rsidR="009014F8">
        <w:t>La</w:t>
      </w:r>
      <w:r>
        <w:t xml:space="preserve"> e</w:t>
      </w:r>
      <w:r w:rsidRPr="0075271F">
        <w:t xml:space="preserve">xcursión </w:t>
      </w:r>
      <w:r w:rsidR="0030014F" w:rsidRPr="0030014F">
        <w:t>“Ceremonia del té” no est</w:t>
      </w:r>
      <w:r w:rsidR="009014F8">
        <w:t>ar</w:t>
      </w:r>
      <w:r w:rsidR="0030014F" w:rsidRPr="0030014F">
        <w:t>á disponible en la salida del 1 de agosto y desde el 18 de noviembre hasta el 24 de febrero inclusive.</w:t>
      </w:r>
    </w:p>
    <w:p w14:paraId="75923A8E" w14:textId="09550688" w:rsidR="008068CC" w:rsidRDefault="008068CC" w:rsidP="008068CC">
      <w:pPr>
        <w:pStyle w:val="vinetas"/>
        <w:jc w:val="both"/>
      </w:pPr>
      <w:r>
        <w:t xml:space="preserve">(**) </w:t>
      </w:r>
      <w:r w:rsidR="009014F8">
        <w:t>La</w:t>
      </w:r>
      <w:r w:rsidRPr="0075271F">
        <w:t xml:space="preserve"> excursión </w:t>
      </w:r>
      <w:r w:rsidR="00365EFB" w:rsidRPr="00365EFB">
        <w:t>a Hiroshima no estará disponible para las salidas de agosto 1 y diciembre 23.</w:t>
      </w:r>
    </w:p>
    <w:p w14:paraId="05DD51C6" w14:textId="4B1082BD" w:rsidR="008068CC" w:rsidRPr="009564BB" w:rsidRDefault="008068CC" w:rsidP="008068CC">
      <w:pPr>
        <w:pStyle w:val="vinetas"/>
        <w:jc w:val="both"/>
      </w:pPr>
      <w:r w:rsidRPr="009564BB">
        <w:t xml:space="preserve">Servicios sujetos a disponibilidad. </w:t>
      </w:r>
      <w:r w:rsidRPr="00282DB2">
        <w:t xml:space="preserve">Dependiendo de la </w:t>
      </w:r>
      <w:r>
        <w:t>misma</w:t>
      </w:r>
      <w:r w:rsidRPr="00282DB2">
        <w:t xml:space="preserve">, es posible que no </w:t>
      </w:r>
      <w:r w:rsidR="009014F8">
        <w:t>se pueda</w:t>
      </w:r>
      <w:r w:rsidRPr="00282DB2">
        <w:t xml:space="preserve"> confirmar.</w:t>
      </w:r>
    </w:p>
    <w:p w14:paraId="1F7CF1C3" w14:textId="3E186C96" w:rsidR="008068CC" w:rsidRDefault="008068CC" w:rsidP="007D04D6">
      <w:pPr>
        <w:pStyle w:val="vinetas"/>
        <w:jc w:val="both"/>
      </w:pPr>
      <w:r w:rsidRPr="00230187">
        <w:t xml:space="preserve">Se debe adicionar el 2% de gastos financieros. </w:t>
      </w:r>
    </w:p>
    <w:p w14:paraId="6357105A" w14:textId="77777777" w:rsidR="00D9531E" w:rsidRDefault="00FC04B0" w:rsidP="00D9531E">
      <w:pPr>
        <w:pStyle w:val="dias"/>
        <w:rPr>
          <w:caps w:val="0"/>
          <w:color w:val="1F3864"/>
          <w:sz w:val="28"/>
          <w:szCs w:val="28"/>
          <w:lang w:val="es-ES"/>
        </w:rPr>
      </w:pPr>
      <w:r w:rsidRPr="0055688F">
        <w:rPr>
          <w:caps w:val="0"/>
          <w:color w:val="1F3864"/>
          <w:sz w:val="28"/>
          <w:szCs w:val="28"/>
          <w:lang w:val="es-ES"/>
        </w:rPr>
        <w:lastRenderedPageBreak/>
        <w:t>CONDICIONES GENERALES DEL VIAJE</w:t>
      </w:r>
    </w:p>
    <w:p w14:paraId="0608AAF6" w14:textId="77777777" w:rsidR="006819E1" w:rsidRPr="0055688F" w:rsidRDefault="006819E1" w:rsidP="006819E1">
      <w:pPr>
        <w:pStyle w:val="itinerario"/>
        <w:rPr>
          <w:lang w:val="es-ES"/>
        </w:rPr>
      </w:pPr>
    </w:p>
    <w:p w14:paraId="1E1B36B9" w14:textId="63DB1C15" w:rsidR="00055E4C" w:rsidRPr="006775BE" w:rsidRDefault="00005D89" w:rsidP="006775BE">
      <w:pPr>
        <w:pStyle w:val="itinerario"/>
        <w:rPr>
          <w:b/>
          <w:color w:val="1F3864"/>
          <w:sz w:val="24"/>
          <w:szCs w:val="24"/>
          <w:lang w:val="es-ES"/>
        </w:rPr>
      </w:pPr>
      <w:r w:rsidRPr="006775BE">
        <w:rPr>
          <w:b/>
          <w:color w:val="1F3864"/>
          <w:sz w:val="24"/>
          <w:szCs w:val="24"/>
          <w:lang w:val="es-ES"/>
        </w:rPr>
        <w:t>Personas con movilidad reducida</w:t>
      </w:r>
    </w:p>
    <w:p w14:paraId="71EE76E1" w14:textId="31580799" w:rsidR="002B474D" w:rsidRPr="00AE178F" w:rsidRDefault="002B474D" w:rsidP="002B474D">
      <w:pPr>
        <w:autoSpaceDE w:val="0"/>
        <w:autoSpaceDN w:val="0"/>
        <w:adjustRightInd w:val="0"/>
        <w:spacing w:before="0" w:after="0" w:line="240" w:lineRule="auto"/>
        <w:jc w:val="both"/>
        <w:rPr>
          <w:lang w:val="es-ES"/>
        </w:rPr>
      </w:pPr>
      <w:r w:rsidRPr="00AE178F">
        <w:rPr>
          <w:lang w:val="es-ES"/>
        </w:rPr>
        <w:t>Muchos lugares de Japón, hoteles y transportes no están adaptados para silla de ruedas por lo que es imprescindible consultarlo y notificarlo antes de realizar la reserva.</w:t>
      </w:r>
      <w:r w:rsidRPr="00AE178F">
        <w:rPr>
          <w:rFonts w:ascii="Tahoma" w:hAnsi="Tahoma" w:cs="Tahoma"/>
          <w:color w:val="auto"/>
          <w:sz w:val="20"/>
          <w:lang w:bidi="ar-SA"/>
        </w:rPr>
        <w:t xml:space="preserve"> Cualquier gasto adicional de asistencia que requieran a lo largo del recorrido correrá por cuenta del cliente.</w:t>
      </w:r>
      <w:r w:rsidRPr="00AE178F">
        <w:rPr>
          <w:lang w:val="es-ES"/>
        </w:rPr>
        <w:t xml:space="preserve"> En caso de que un cliente aparezca con silla de ruedas sin previo aviso no podemos garantizar la participación en la excursión.</w:t>
      </w:r>
    </w:p>
    <w:p w14:paraId="7D394BD2" w14:textId="77777777" w:rsidR="00B11C01" w:rsidRPr="00AE178F" w:rsidRDefault="00B11C01" w:rsidP="006775BE">
      <w:pPr>
        <w:pStyle w:val="itinerario"/>
        <w:rPr>
          <w:lang w:val="es-ES"/>
        </w:rPr>
      </w:pPr>
    </w:p>
    <w:p w14:paraId="1A1EB013" w14:textId="77777777" w:rsidR="00055E4C" w:rsidRPr="00AE178F" w:rsidRDefault="00055E4C" w:rsidP="006775BE">
      <w:pPr>
        <w:pStyle w:val="itinerario"/>
        <w:rPr>
          <w:b/>
          <w:color w:val="1F3864"/>
          <w:sz w:val="24"/>
          <w:szCs w:val="24"/>
          <w:lang w:val="es-ES"/>
        </w:rPr>
      </w:pPr>
      <w:r w:rsidRPr="00AE178F">
        <w:rPr>
          <w:b/>
          <w:color w:val="1F3864"/>
          <w:sz w:val="24"/>
          <w:szCs w:val="24"/>
          <w:lang w:val="es-ES"/>
        </w:rPr>
        <w:t>Alojamiento</w:t>
      </w:r>
    </w:p>
    <w:p w14:paraId="58A8AEA9" w14:textId="5A41760A" w:rsidR="004C77A5" w:rsidRPr="00AE178F" w:rsidRDefault="004C77A5" w:rsidP="005142B4">
      <w:pPr>
        <w:pStyle w:val="itinerario"/>
        <w:numPr>
          <w:ilvl w:val="0"/>
          <w:numId w:val="30"/>
        </w:numPr>
        <w:rPr>
          <w:lang w:val="es-ES"/>
        </w:rPr>
      </w:pPr>
      <w:bookmarkStart w:id="2" w:name="_Hlk147758234"/>
      <w:r w:rsidRPr="00AE178F">
        <w:rPr>
          <w:lang w:val="es-ES"/>
        </w:rPr>
        <w:t>En caso de que no haya disponibilidad en los hoteles mencionados, otros hoteles de la misma categoría podrían ser utilizados.</w:t>
      </w:r>
    </w:p>
    <w:p w14:paraId="0C0B664C" w14:textId="77777777" w:rsidR="005C2455" w:rsidRPr="00AE178F" w:rsidRDefault="009A40AD" w:rsidP="005142B4">
      <w:pPr>
        <w:pStyle w:val="itinerario"/>
        <w:numPr>
          <w:ilvl w:val="0"/>
          <w:numId w:val="30"/>
        </w:numPr>
        <w:rPr>
          <w:lang w:val="es-ES"/>
        </w:rPr>
      </w:pPr>
      <w:r w:rsidRPr="00AE178F">
        <w:rPr>
          <w:lang w:val="es-ES"/>
        </w:rPr>
        <w:t>E</w:t>
      </w:r>
      <w:r w:rsidR="005142B4" w:rsidRPr="00AE178F">
        <w:rPr>
          <w:lang w:val="es-ES"/>
        </w:rPr>
        <w:t>n Japón los hoteles disponen de muy pocas habitaciones con una cama matrimonial (hab</w:t>
      </w:r>
      <w:r w:rsidR="003A2281" w:rsidRPr="00AE178F">
        <w:rPr>
          <w:lang w:val="es-ES"/>
        </w:rPr>
        <w:t>itación</w:t>
      </w:r>
      <w:r w:rsidR="005142B4" w:rsidRPr="00AE178F">
        <w:rPr>
          <w:lang w:val="es-ES"/>
        </w:rPr>
        <w:t xml:space="preserve"> doble), no podemos garantizar que los hoteles asignen ese tipo de hab</w:t>
      </w:r>
      <w:r w:rsidR="003A2281" w:rsidRPr="00AE178F">
        <w:rPr>
          <w:lang w:val="es-ES"/>
        </w:rPr>
        <w:t>itación</w:t>
      </w:r>
      <w:r w:rsidR="005142B4" w:rsidRPr="00AE178F">
        <w:rPr>
          <w:lang w:val="es-ES"/>
        </w:rPr>
        <w:t xml:space="preserve"> a los pasajeros en este programa. Normalmente los hoteles asignan habitaciones con 2 camas separadas (hab</w:t>
      </w:r>
      <w:r w:rsidR="003A2281" w:rsidRPr="00AE178F">
        <w:rPr>
          <w:lang w:val="es-ES"/>
        </w:rPr>
        <w:t xml:space="preserve">itación </w:t>
      </w:r>
      <w:r w:rsidR="005142B4" w:rsidRPr="00AE178F">
        <w:rPr>
          <w:lang w:val="es-ES"/>
        </w:rPr>
        <w:t>twin).</w:t>
      </w:r>
      <w:r w:rsidR="003A2281" w:rsidRPr="00AE178F">
        <w:rPr>
          <w:lang w:val="es-ES"/>
        </w:rPr>
        <w:t xml:space="preserve"> </w:t>
      </w:r>
    </w:p>
    <w:p w14:paraId="678CC2E9" w14:textId="77777777" w:rsidR="001665DA" w:rsidRPr="00AE178F" w:rsidRDefault="001665DA" w:rsidP="001665DA">
      <w:pPr>
        <w:pStyle w:val="itinerario"/>
        <w:numPr>
          <w:ilvl w:val="0"/>
          <w:numId w:val="30"/>
        </w:numPr>
        <w:rPr>
          <w:lang w:val="es-ES"/>
        </w:rPr>
      </w:pPr>
      <w:r w:rsidRPr="00AE178F">
        <w:rPr>
          <w:lang w:val="es-ES"/>
        </w:rPr>
        <w:t>Las habitaciones con una cama matrimonial pueden ser más pequeñas que las twin.</w:t>
      </w:r>
    </w:p>
    <w:p w14:paraId="6332DD9A" w14:textId="279278C1" w:rsidR="004A51E0" w:rsidRPr="00AE178F" w:rsidRDefault="004A51E0" w:rsidP="006F28AE">
      <w:pPr>
        <w:pStyle w:val="itinerario"/>
        <w:numPr>
          <w:ilvl w:val="0"/>
          <w:numId w:val="30"/>
        </w:numPr>
        <w:rPr>
          <w:lang w:val="es-ES"/>
        </w:rPr>
      </w:pPr>
      <w:r w:rsidRPr="00AE178F">
        <w:rPr>
          <w:lang w:val="es-ES"/>
        </w:rPr>
        <w:t>La habitación triple será con 2 camas regulares + una cama extra de tamaño menor.</w:t>
      </w:r>
    </w:p>
    <w:p w14:paraId="26559B40" w14:textId="3918599B" w:rsidR="00D9531E" w:rsidRPr="00AE178F" w:rsidRDefault="00D9531E" w:rsidP="005142B4">
      <w:pPr>
        <w:pStyle w:val="itinerario"/>
        <w:numPr>
          <w:ilvl w:val="0"/>
          <w:numId w:val="30"/>
        </w:numPr>
        <w:rPr>
          <w:lang w:val="es-ES"/>
        </w:rPr>
      </w:pPr>
      <w:r w:rsidRPr="00AE178F">
        <w:t xml:space="preserve">La habitación </w:t>
      </w:r>
      <w:r w:rsidR="00F261EE" w:rsidRPr="00AE178F">
        <w:t>sencilla</w:t>
      </w:r>
      <w:r w:rsidRPr="00AE178F">
        <w:t xml:space="preserve"> es más pequeña que la twin.</w:t>
      </w:r>
    </w:p>
    <w:p w14:paraId="453D00FA" w14:textId="0C1FB5DD" w:rsidR="00D00981" w:rsidRPr="00AE178F" w:rsidRDefault="00F53F7B" w:rsidP="000466DB">
      <w:pPr>
        <w:pStyle w:val="itinerario"/>
        <w:numPr>
          <w:ilvl w:val="0"/>
          <w:numId w:val="30"/>
        </w:numPr>
        <w:rPr>
          <w:lang w:val="es-ES"/>
        </w:rPr>
      </w:pPr>
      <w:r w:rsidRPr="00AE178F">
        <w:rPr>
          <w:b/>
          <w:bCs/>
          <w:color w:val="1F3864"/>
          <w:lang w:val="es-ES"/>
        </w:rPr>
        <w:t>Importante:</w:t>
      </w:r>
      <w:r w:rsidRPr="00AE178F">
        <w:rPr>
          <w:color w:val="1F3864"/>
          <w:lang w:val="es-ES"/>
        </w:rPr>
        <w:t xml:space="preserve"> </w:t>
      </w:r>
      <w:r w:rsidRPr="00AE178F">
        <w:rPr>
          <w:lang w:val="es-ES"/>
        </w:rPr>
        <w:t xml:space="preserve">Si es un viaje de luna de miel, por favor informar con 3 semanas de antelación a la fecha de llegada a Japón. </w:t>
      </w:r>
      <w:r w:rsidR="00C90B16" w:rsidRPr="00AE178F">
        <w:rPr>
          <w:lang w:val="es-ES"/>
        </w:rPr>
        <w:t>Si lo</w:t>
      </w:r>
      <w:r w:rsidRPr="00AE178F">
        <w:rPr>
          <w:lang w:val="es-ES"/>
        </w:rPr>
        <w:t xml:space="preserve"> avisan después del inicio del programa, ya será demasiado tarde para cambiar la habitación a una con una cama matrimonial</w:t>
      </w:r>
      <w:r w:rsidR="00C90B16" w:rsidRPr="00AE178F">
        <w:rPr>
          <w:lang w:val="es-ES"/>
        </w:rPr>
        <w:t>.</w:t>
      </w:r>
      <w:r w:rsidR="00630577" w:rsidRPr="00AE178F">
        <w:rPr>
          <w:lang w:val="es-ES"/>
        </w:rPr>
        <w:t xml:space="preserve"> Tenga en cuenta</w:t>
      </w:r>
      <w:r w:rsidR="00D00981" w:rsidRPr="00AE178F">
        <w:rPr>
          <w:lang w:val="es-ES"/>
        </w:rPr>
        <w:t xml:space="preserve"> de que aunque nos avisen del viaje de luna de miel con anticipación, no podemos garantizar una habitación con una cama matrimonial debido a la poca disponibilidad de este tipo de habitación en los hoteles de Japón.</w:t>
      </w:r>
    </w:p>
    <w:p w14:paraId="36783CFD" w14:textId="5BED5BE1" w:rsidR="00D9531E" w:rsidRPr="00AE178F" w:rsidRDefault="00D9531E" w:rsidP="006775BE">
      <w:pPr>
        <w:pStyle w:val="itinerario"/>
        <w:numPr>
          <w:ilvl w:val="0"/>
          <w:numId w:val="30"/>
        </w:numPr>
        <w:rPr>
          <w:lang w:val="es-ES"/>
        </w:rPr>
      </w:pPr>
      <w:r w:rsidRPr="00AE178F">
        <w:rPr>
          <w:lang w:val="es-ES"/>
        </w:rPr>
        <w:t>Horario de registro en los hoteles es a partir de las 1</w:t>
      </w:r>
      <w:r w:rsidR="006247B5" w:rsidRPr="00AE178F">
        <w:rPr>
          <w:lang w:val="es-ES"/>
        </w:rPr>
        <w:t>5</w:t>
      </w:r>
      <w:r w:rsidR="00055E4C" w:rsidRPr="00AE178F">
        <w:rPr>
          <w:lang w:val="es-ES"/>
        </w:rPr>
        <w:t>:00 horas</w:t>
      </w:r>
      <w:r w:rsidRPr="00AE178F">
        <w:rPr>
          <w:lang w:val="es-ES"/>
        </w:rPr>
        <w:t xml:space="preserve"> y no antes. En caso de desear </w:t>
      </w:r>
      <w:r w:rsidR="00C90B16" w:rsidRPr="00AE178F">
        <w:rPr>
          <w:lang w:val="es-ES"/>
        </w:rPr>
        <w:t xml:space="preserve">Early </w:t>
      </w:r>
      <w:r w:rsidRPr="00AE178F">
        <w:rPr>
          <w:lang w:val="es-ES"/>
        </w:rPr>
        <w:t xml:space="preserve">check-in, es necesario solicitar una noche </w:t>
      </w:r>
      <w:r w:rsidR="00FB1A84" w:rsidRPr="00AE178F">
        <w:rPr>
          <w:lang w:val="es-ES"/>
        </w:rPr>
        <w:t>extra</w:t>
      </w:r>
      <w:r w:rsidR="008B143F" w:rsidRPr="00AE178F">
        <w:rPr>
          <w:lang w:val="es-ES"/>
        </w:rPr>
        <w:t>,</w:t>
      </w:r>
      <w:r w:rsidR="00FB1A84" w:rsidRPr="00AE178F">
        <w:rPr>
          <w:lang w:val="es-ES"/>
        </w:rPr>
        <w:t xml:space="preserve"> pre</w:t>
      </w:r>
      <w:r w:rsidRPr="00AE178F">
        <w:rPr>
          <w:lang w:val="es-ES"/>
        </w:rPr>
        <w:t>-</w:t>
      </w:r>
      <w:r w:rsidR="0055688F" w:rsidRPr="00AE178F">
        <w:rPr>
          <w:lang w:val="es-ES"/>
        </w:rPr>
        <w:t>tour,</w:t>
      </w:r>
      <w:r w:rsidRPr="00AE178F">
        <w:rPr>
          <w:lang w:val="es-ES"/>
        </w:rPr>
        <w:t xml:space="preserve"> aunque no se puede garantizar disponibilidad.</w:t>
      </w:r>
    </w:p>
    <w:p w14:paraId="3DC88509" w14:textId="77777777" w:rsidR="00D9531E" w:rsidRPr="00AE178F" w:rsidRDefault="00D9531E" w:rsidP="006775BE">
      <w:pPr>
        <w:pStyle w:val="itinerario"/>
        <w:numPr>
          <w:ilvl w:val="0"/>
          <w:numId w:val="30"/>
        </w:numPr>
        <w:rPr>
          <w:lang w:val="es-ES"/>
        </w:rPr>
      </w:pPr>
      <w:r w:rsidRPr="00AE178F">
        <w:rPr>
          <w:lang w:val="es-ES"/>
        </w:rPr>
        <w:t>Suplemento de late check-out tiene el mis</w:t>
      </w:r>
      <w:r w:rsidR="00055E4C" w:rsidRPr="00AE178F">
        <w:rPr>
          <w:lang w:val="es-ES"/>
        </w:rPr>
        <w:t>mo precio que una noche extra. Disponibilidad no garantizada.</w:t>
      </w:r>
      <w:r w:rsidRPr="00AE178F">
        <w:rPr>
          <w:lang w:val="es-ES"/>
        </w:rPr>
        <w:t xml:space="preserve">  </w:t>
      </w:r>
    </w:p>
    <w:p w14:paraId="50A47CEA" w14:textId="39441C66" w:rsidR="00D9531E" w:rsidRPr="00AE178F" w:rsidRDefault="00D9531E" w:rsidP="006775BE">
      <w:pPr>
        <w:pStyle w:val="itinerario"/>
        <w:numPr>
          <w:ilvl w:val="0"/>
          <w:numId w:val="30"/>
        </w:numPr>
        <w:rPr>
          <w:lang w:val="es-ES"/>
        </w:rPr>
      </w:pPr>
      <w:r w:rsidRPr="00AE178F">
        <w:rPr>
          <w:lang w:val="es-ES"/>
        </w:rPr>
        <w:t xml:space="preserve">Si los clientes tienen preferencia de habitación fumador o de no-fumador deben hacer </w:t>
      </w:r>
      <w:r w:rsidR="0055688F" w:rsidRPr="00AE178F">
        <w:rPr>
          <w:lang w:val="es-ES"/>
        </w:rPr>
        <w:t>solicitud,</w:t>
      </w:r>
      <w:r w:rsidRPr="00AE178F">
        <w:rPr>
          <w:lang w:val="es-ES"/>
        </w:rPr>
        <w:t xml:space="preserve"> aunque no </w:t>
      </w:r>
      <w:r w:rsidR="00E35053" w:rsidRPr="00AE178F">
        <w:rPr>
          <w:lang w:val="es-ES"/>
        </w:rPr>
        <w:t>se puede</w:t>
      </w:r>
      <w:r w:rsidRPr="00AE178F">
        <w:rPr>
          <w:lang w:val="es-ES"/>
        </w:rPr>
        <w:t xml:space="preserve"> garantizar ya que depende de</w:t>
      </w:r>
      <w:r w:rsidR="00E35053" w:rsidRPr="00AE178F">
        <w:rPr>
          <w:lang w:val="es-ES"/>
        </w:rPr>
        <w:t xml:space="preserve"> </w:t>
      </w:r>
      <w:r w:rsidRPr="00AE178F">
        <w:rPr>
          <w:lang w:val="es-ES"/>
        </w:rPr>
        <w:t>la disponibilidad de cada hotel. Si no hay ninguna petición expresa se solicitará habitación no-fumador a los hoteles, siempre sujeto a disponibilidad. Los casos informados una vez en Japón es posible que no puedan ser atendidos.</w:t>
      </w:r>
    </w:p>
    <w:bookmarkEnd w:id="2"/>
    <w:p w14:paraId="33E7228F" w14:textId="77777777" w:rsidR="00F53F7B" w:rsidRPr="00AE178F" w:rsidRDefault="00F53F7B" w:rsidP="006775BE">
      <w:pPr>
        <w:pStyle w:val="itinerario"/>
        <w:rPr>
          <w:b/>
          <w:color w:val="1F3864"/>
          <w:sz w:val="24"/>
          <w:szCs w:val="24"/>
          <w:lang w:val="es-ES"/>
        </w:rPr>
      </w:pPr>
    </w:p>
    <w:p w14:paraId="5F053D5A" w14:textId="201BE1F8" w:rsidR="00D9531E" w:rsidRPr="00AE178F" w:rsidRDefault="00F23196" w:rsidP="006775BE">
      <w:pPr>
        <w:pStyle w:val="itinerario"/>
        <w:rPr>
          <w:b/>
          <w:color w:val="1F3864"/>
          <w:sz w:val="24"/>
          <w:szCs w:val="24"/>
          <w:lang w:val="es-ES"/>
        </w:rPr>
      </w:pPr>
      <w:bookmarkStart w:id="3" w:name="_Hlk147758315"/>
      <w:r w:rsidRPr="00AE178F">
        <w:rPr>
          <w:b/>
          <w:color w:val="1F3864"/>
          <w:sz w:val="24"/>
          <w:szCs w:val="24"/>
          <w:lang w:val="es-ES"/>
        </w:rPr>
        <w:t>Alimentos</w:t>
      </w:r>
    </w:p>
    <w:p w14:paraId="670F9CAE" w14:textId="77777777" w:rsidR="00055E4C" w:rsidRPr="00AE178F" w:rsidRDefault="0064350F" w:rsidP="006775BE">
      <w:pPr>
        <w:pStyle w:val="itinerario"/>
        <w:rPr>
          <w:lang w:val="es-ES"/>
        </w:rPr>
      </w:pPr>
      <w:r w:rsidRPr="00AE178F">
        <w:rPr>
          <w:lang w:val="es-ES"/>
        </w:rPr>
        <w:t>No se incluyen bebidas en las comidas (almuerzos y/o cenas)</w:t>
      </w:r>
    </w:p>
    <w:p w14:paraId="5CFAAA22" w14:textId="77777777" w:rsidR="0064350F" w:rsidRPr="00AE178F" w:rsidRDefault="0064350F" w:rsidP="006775BE">
      <w:pPr>
        <w:pStyle w:val="itinerario"/>
        <w:rPr>
          <w:lang w:val="es-ES"/>
        </w:rPr>
      </w:pPr>
    </w:p>
    <w:bookmarkEnd w:id="3"/>
    <w:p w14:paraId="01FEA028" w14:textId="321EF471" w:rsidR="00F23196" w:rsidRDefault="007B35D2" w:rsidP="006775BE">
      <w:pPr>
        <w:pStyle w:val="itinerario"/>
        <w:rPr>
          <w:lang w:val="es-ES"/>
        </w:rPr>
      </w:pPr>
      <w:r w:rsidRPr="007E7FB3">
        <w:rPr>
          <w:lang w:val="es-ES"/>
        </w:rPr>
        <w:t xml:space="preserve">Los casos de intolerancias alimenticias (alergias, celiaquía, comida vegetariana, etc.) deben comunicarse antes de la llegada a Japón, aunque no se puede garantizar ningún tipo de dieta, menú o trato especial. </w:t>
      </w:r>
      <w:r w:rsidRPr="007E7FB3">
        <w:rPr>
          <w:rFonts w:ascii="Tahoma" w:hAnsi="Tahoma" w:cs="Tahoma"/>
          <w:sz w:val="20"/>
          <w:lang w:bidi="ar-SA"/>
        </w:rPr>
        <w:t>Tomen nota que Japón no es un país adaptado para ello.</w:t>
      </w:r>
      <w:r w:rsidRPr="007E7FB3">
        <w:rPr>
          <w:lang w:val="es-ES"/>
        </w:rPr>
        <w:t xml:space="preserve"> Los casos informados después de la llegada a Japón no se podrán solucionar en destino ni darán lugar a quejas o a reclamos. En caso de que puedan tener reacciones graves o no acepten el riesgo de contaminación cruzada, no podemos ofrecer comida.</w:t>
      </w:r>
    </w:p>
    <w:p w14:paraId="68947308" w14:textId="77777777" w:rsidR="007B35D2" w:rsidRPr="00AE178F" w:rsidRDefault="007B35D2" w:rsidP="006775BE">
      <w:pPr>
        <w:pStyle w:val="itinerario"/>
        <w:rPr>
          <w:lang w:val="es-ES"/>
        </w:rPr>
      </w:pPr>
    </w:p>
    <w:p w14:paraId="2052CF16" w14:textId="5F9CE583" w:rsidR="00F23196" w:rsidRPr="00AE178F" w:rsidRDefault="00F23196" w:rsidP="006775BE">
      <w:pPr>
        <w:pStyle w:val="itinerario"/>
        <w:rPr>
          <w:lang w:val="es-ES"/>
        </w:rPr>
      </w:pPr>
      <w:r w:rsidRPr="00AE178F">
        <w:rPr>
          <w:lang w:val="es-ES"/>
        </w:rPr>
        <w:t xml:space="preserve">Para los vuelos con salida de </w:t>
      </w:r>
      <w:r w:rsidR="000C2AA7" w:rsidRPr="00AE178F">
        <w:rPr>
          <w:lang w:val="es-ES"/>
        </w:rPr>
        <w:t>K</w:t>
      </w:r>
      <w:r w:rsidR="002D7172" w:rsidRPr="00AE178F">
        <w:rPr>
          <w:lang w:val="es-ES"/>
        </w:rPr>
        <w:t>i</w:t>
      </w:r>
      <w:r w:rsidR="000C2AA7" w:rsidRPr="00AE178F">
        <w:rPr>
          <w:lang w:val="es-ES"/>
        </w:rPr>
        <w:t>oto</w:t>
      </w:r>
      <w:r w:rsidRPr="00AE178F">
        <w:rPr>
          <w:lang w:val="es-ES"/>
        </w:rPr>
        <w:t xml:space="preserve"> antes de las 10:30 horas, no da tiempo de tomar el desayuno. Este se pierde sin descuento ni devolución.</w:t>
      </w:r>
    </w:p>
    <w:p w14:paraId="23DF4D72" w14:textId="77777777" w:rsidR="006775BE" w:rsidRPr="00AE178F" w:rsidRDefault="006775BE" w:rsidP="006775BE">
      <w:pPr>
        <w:pStyle w:val="itinerario"/>
      </w:pPr>
    </w:p>
    <w:p w14:paraId="48AADFB6" w14:textId="77777777" w:rsidR="00D9531E" w:rsidRPr="00AE178F" w:rsidRDefault="00570C3C" w:rsidP="006775BE">
      <w:pPr>
        <w:pStyle w:val="itinerario"/>
        <w:rPr>
          <w:b/>
          <w:color w:val="1F3864"/>
          <w:sz w:val="24"/>
          <w:szCs w:val="24"/>
          <w:lang w:val="es-ES"/>
        </w:rPr>
      </w:pPr>
      <w:r w:rsidRPr="00AE178F">
        <w:rPr>
          <w:b/>
          <w:color w:val="1F3864"/>
          <w:sz w:val="24"/>
          <w:szCs w:val="24"/>
          <w:lang w:val="es-ES"/>
        </w:rPr>
        <w:t xml:space="preserve">Traslados </w:t>
      </w:r>
      <w:r w:rsidR="008E2510" w:rsidRPr="00AE178F">
        <w:rPr>
          <w:b/>
          <w:color w:val="1F3864"/>
          <w:sz w:val="24"/>
          <w:szCs w:val="24"/>
          <w:lang w:val="es-ES"/>
        </w:rPr>
        <w:t>y excursiones</w:t>
      </w:r>
    </w:p>
    <w:p w14:paraId="5E552607" w14:textId="77777777" w:rsidR="00495BB5" w:rsidRPr="00AE178F" w:rsidRDefault="0055688F" w:rsidP="006775BE">
      <w:pPr>
        <w:pStyle w:val="itinerario"/>
        <w:rPr>
          <w:lang w:val="es-ES"/>
        </w:rPr>
      </w:pPr>
      <w:r w:rsidRPr="00AE178F">
        <w:rPr>
          <w:lang w:val="es-ES"/>
        </w:rPr>
        <w:t>Cuando hay menos de 10 pasajeros, transporte público podría ser utilizado para visitas, en lugar de vehículos privados.</w:t>
      </w:r>
    </w:p>
    <w:p w14:paraId="03A0BD61" w14:textId="77777777" w:rsidR="008E2510" w:rsidRPr="00AE178F" w:rsidRDefault="008E2510" w:rsidP="006775BE">
      <w:pPr>
        <w:pStyle w:val="itinerario"/>
        <w:rPr>
          <w:lang w:val="es-ES"/>
        </w:rPr>
      </w:pPr>
    </w:p>
    <w:p w14:paraId="49A539F3" w14:textId="77777777" w:rsidR="00117CAA" w:rsidRPr="00AE178F" w:rsidRDefault="00117CAA" w:rsidP="006775BE">
      <w:pPr>
        <w:pStyle w:val="itinerario"/>
        <w:rPr>
          <w:b/>
          <w:color w:val="1F3864"/>
          <w:sz w:val="24"/>
          <w:szCs w:val="24"/>
          <w:lang w:val="es-ES"/>
        </w:rPr>
      </w:pPr>
    </w:p>
    <w:p w14:paraId="488DD5C1" w14:textId="555F71FF" w:rsidR="00D9531E" w:rsidRPr="00AE178F" w:rsidRDefault="00570C3C" w:rsidP="006775BE">
      <w:pPr>
        <w:pStyle w:val="itinerario"/>
        <w:rPr>
          <w:b/>
          <w:color w:val="1F3864"/>
          <w:sz w:val="24"/>
          <w:szCs w:val="24"/>
          <w:lang w:val="es-ES"/>
        </w:rPr>
      </w:pPr>
      <w:bookmarkStart w:id="4" w:name="_GoBack"/>
      <w:bookmarkEnd w:id="4"/>
      <w:r w:rsidRPr="00AE178F">
        <w:rPr>
          <w:b/>
          <w:color w:val="1F3864"/>
          <w:sz w:val="24"/>
          <w:szCs w:val="24"/>
          <w:lang w:val="es-ES"/>
        </w:rPr>
        <w:lastRenderedPageBreak/>
        <w:t>Tren</w:t>
      </w:r>
    </w:p>
    <w:p w14:paraId="044E2AB4" w14:textId="77777777" w:rsidR="00D9531E" w:rsidRPr="00AE178F" w:rsidRDefault="00D200DC" w:rsidP="006775BE">
      <w:pPr>
        <w:pStyle w:val="itinerario"/>
        <w:rPr>
          <w:lang w:val="es-ES"/>
        </w:rPr>
      </w:pPr>
      <w:r w:rsidRPr="00AE178F">
        <w:rPr>
          <w:lang w:val="es-ES"/>
        </w:rPr>
        <w:t>Los asientos reservados en este programa para los trayectos en tren serán en clase turista. Primera clase no está disponible en este programa.</w:t>
      </w:r>
    </w:p>
    <w:p w14:paraId="45C8E9D9" w14:textId="77777777" w:rsidR="00AB5AEE" w:rsidRPr="00AE178F" w:rsidRDefault="00AB5AEE" w:rsidP="006775BE">
      <w:pPr>
        <w:pStyle w:val="itinerario"/>
        <w:rPr>
          <w:b/>
          <w:color w:val="1F3864"/>
          <w:sz w:val="24"/>
          <w:szCs w:val="24"/>
          <w:lang w:val="es-ES"/>
        </w:rPr>
      </w:pPr>
    </w:p>
    <w:p w14:paraId="47BFF4FC" w14:textId="6AD75F6C" w:rsidR="00D9531E" w:rsidRPr="00AE178F" w:rsidRDefault="0064350F" w:rsidP="006775BE">
      <w:pPr>
        <w:pStyle w:val="itinerario"/>
        <w:rPr>
          <w:b/>
          <w:color w:val="1F3864"/>
          <w:sz w:val="24"/>
          <w:szCs w:val="24"/>
          <w:lang w:val="es-ES"/>
        </w:rPr>
      </w:pPr>
      <w:r w:rsidRPr="00AE178F">
        <w:rPr>
          <w:b/>
          <w:color w:val="1F3864"/>
          <w:sz w:val="24"/>
          <w:szCs w:val="24"/>
          <w:lang w:val="es-ES"/>
        </w:rPr>
        <w:t>Guía</w:t>
      </w:r>
    </w:p>
    <w:p w14:paraId="2A264881" w14:textId="77777777" w:rsidR="00D9531E" w:rsidRPr="00AE178F" w:rsidRDefault="008E2510" w:rsidP="006775BE">
      <w:pPr>
        <w:pStyle w:val="itinerario"/>
        <w:rPr>
          <w:lang w:val="es-ES"/>
        </w:rPr>
      </w:pPr>
      <w:r w:rsidRPr="00AE178F">
        <w:rPr>
          <w:lang w:val="es-ES"/>
        </w:rPr>
        <w:t>Guía</w:t>
      </w:r>
      <w:r w:rsidR="00D9531E" w:rsidRPr="00AE178F">
        <w:rPr>
          <w:lang w:val="es-ES"/>
        </w:rPr>
        <w:t xml:space="preserve"> de habla española para </w:t>
      </w:r>
      <w:r w:rsidRPr="00AE178F">
        <w:rPr>
          <w:lang w:val="es-ES"/>
        </w:rPr>
        <w:t>las visitas y excursiones y durante la excursión opcional a Hiroshima.</w:t>
      </w:r>
    </w:p>
    <w:p w14:paraId="19B8585A" w14:textId="77777777" w:rsidR="008E2510" w:rsidRPr="00AE178F" w:rsidRDefault="008E2510" w:rsidP="006775BE">
      <w:pPr>
        <w:pStyle w:val="itinerario"/>
        <w:rPr>
          <w:lang w:val="es-ES"/>
        </w:rPr>
      </w:pPr>
    </w:p>
    <w:p w14:paraId="50224637" w14:textId="6374B56F" w:rsidR="008E2510" w:rsidRPr="00AE178F" w:rsidRDefault="008E2510" w:rsidP="006775BE">
      <w:pPr>
        <w:pStyle w:val="itinerario"/>
        <w:rPr>
          <w:sz w:val="24"/>
          <w:szCs w:val="24"/>
          <w:lang w:val="es-ES"/>
        </w:rPr>
      </w:pPr>
      <w:r w:rsidRPr="00AE178F">
        <w:rPr>
          <w:b/>
          <w:bCs/>
          <w:color w:val="1F3864"/>
          <w:sz w:val="24"/>
          <w:szCs w:val="24"/>
          <w:lang w:val="es-ES"/>
        </w:rPr>
        <w:t>Asistente de habla española para los siguientes traslados</w:t>
      </w:r>
    </w:p>
    <w:p w14:paraId="4DEC9DCC" w14:textId="77777777" w:rsidR="008E2510" w:rsidRPr="00AE178F" w:rsidRDefault="008E2510" w:rsidP="006775BE">
      <w:pPr>
        <w:pStyle w:val="itinerario"/>
        <w:rPr>
          <w:lang w:val="es-ES"/>
        </w:rPr>
      </w:pPr>
      <w:r w:rsidRPr="00AE178F">
        <w:rPr>
          <w:lang w:val="es-ES"/>
        </w:rPr>
        <w:t>Día 1: Asistencia en el aeropuerto de llegada para tomar el Airport Limousine Bus o Taxi (sin asistencia a bordo).</w:t>
      </w:r>
    </w:p>
    <w:p w14:paraId="096E7195" w14:textId="77777777" w:rsidR="008E2510" w:rsidRPr="00AE178F" w:rsidRDefault="008E2510" w:rsidP="006775BE">
      <w:pPr>
        <w:pStyle w:val="itinerario"/>
        <w:rPr>
          <w:lang w:val="es-ES"/>
        </w:rPr>
      </w:pPr>
      <w:r w:rsidRPr="00AE178F">
        <w:rPr>
          <w:lang w:val="es-ES"/>
        </w:rPr>
        <w:t>Día 4: Del hotel de Tok</w:t>
      </w:r>
      <w:r w:rsidR="002D7172" w:rsidRPr="00AE178F">
        <w:rPr>
          <w:lang w:val="es-ES"/>
        </w:rPr>
        <w:t>i</w:t>
      </w:r>
      <w:r w:rsidRPr="00AE178F">
        <w:rPr>
          <w:lang w:val="es-ES"/>
        </w:rPr>
        <w:t>o a la Estación de Tok</w:t>
      </w:r>
      <w:r w:rsidR="002D7172" w:rsidRPr="00AE178F">
        <w:rPr>
          <w:lang w:val="es-ES"/>
        </w:rPr>
        <w:t>i</w:t>
      </w:r>
      <w:r w:rsidRPr="00AE178F">
        <w:rPr>
          <w:lang w:val="es-ES"/>
        </w:rPr>
        <w:t xml:space="preserve">o. </w:t>
      </w:r>
    </w:p>
    <w:p w14:paraId="6D0805C4" w14:textId="77777777" w:rsidR="008E2510" w:rsidRPr="00AE178F" w:rsidRDefault="008E2510" w:rsidP="006775BE">
      <w:pPr>
        <w:pStyle w:val="itinerario"/>
        <w:rPr>
          <w:lang w:val="es-ES"/>
        </w:rPr>
      </w:pPr>
    </w:p>
    <w:p w14:paraId="489C0EE4" w14:textId="77777777" w:rsidR="00A123F8" w:rsidRPr="00AE178F" w:rsidRDefault="00537282" w:rsidP="00A123F8">
      <w:pPr>
        <w:pStyle w:val="itinerario"/>
        <w:rPr>
          <w:lang w:val="es-ES"/>
        </w:rPr>
      </w:pPr>
      <w:r w:rsidRPr="00AE178F">
        <w:rPr>
          <w:color w:val="auto"/>
        </w:rPr>
        <w:t xml:space="preserve">Acerca del traslado de salida al Aeropuerto de Kansai (KIX) o de Itami (ITM), </w:t>
      </w:r>
      <w:r w:rsidR="00700F79" w:rsidRPr="00AE178F">
        <w:rPr>
          <w:color w:val="auto"/>
        </w:rPr>
        <w:t>por favor leer</w:t>
      </w:r>
      <w:r w:rsidRPr="00AE178F">
        <w:rPr>
          <w:color w:val="auto"/>
        </w:rPr>
        <w:t xml:space="preserve"> el itinerario.</w:t>
      </w:r>
      <w:r w:rsidR="00A123F8" w:rsidRPr="00AE178F">
        <w:rPr>
          <w:color w:val="auto"/>
        </w:rPr>
        <w:t xml:space="preserve"> </w:t>
      </w:r>
      <w:r w:rsidR="00A123F8" w:rsidRPr="00AE178F">
        <w:rPr>
          <w:lang w:val="es-ES"/>
        </w:rPr>
        <w:t>No habrá asistencia en español en el traslado de salida.</w:t>
      </w:r>
    </w:p>
    <w:p w14:paraId="2EFFCA25" w14:textId="77777777" w:rsidR="00537282" w:rsidRPr="00AE178F" w:rsidRDefault="00537282" w:rsidP="006775BE">
      <w:pPr>
        <w:pStyle w:val="itinerario"/>
        <w:rPr>
          <w:lang w:val="es-ES"/>
        </w:rPr>
      </w:pPr>
    </w:p>
    <w:p w14:paraId="796DFCAE" w14:textId="0AC49F32" w:rsidR="00D16748" w:rsidRPr="00AE178F" w:rsidRDefault="00D16748" w:rsidP="00C93407">
      <w:pPr>
        <w:pStyle w:val="itinerario"/>
        <w:rPr>
          <w:b/>
          <w:bCs/>
          <w:color w:val="1F3864"/>
          <w:lang w:val="es-ES"/>
        </w:rPr>
      </w:pPr>
      <w:r w:rsidRPr="00AE178F">
        <w:rPr>
          <w:b/>
          <w:bCs/>
          <w:color w:val="1F3864"/>
          <w:lang w:val="es-ES"/>
        </w:rPr>
        <w:t>Entradas</w:t>
      </w:r>
    </w:p>
    <w:p w14:paraId="41CA91E4" w14:textId="1D140D27" w:rsidR="00C93407" w:rsidRPr="00AE178F" w:rsidRDefault="00C93407" w:rsidP="00C93407">
      <w:pPr>
        <w:pStyle w:val="itinerario"/>
        <w:rPr>
          <w:lang w:val="es-ES"/>
        </w:rPr>
      </w:pPr>
      <w:r w:rsidRPr="00AE178F">
        <w:rPr>
          <w:lang w:val="es-ES"/>
        </w:rPr>
        <w:t xml:space="preserve">Entradas </w:t>
      </w:r>
      <w:r w:rsidR="00D16748" w:rsidRPr="00AE178F">
        <w:rPr>
          <w:lang w:val="es-ES"/>
        </w:rPr>
        <w:t xml:space="preserve">incluidas </w:t>
      </w:r>
      <w:r w:rsidRPr="00AE178F">
        <w:rPr>
          <w:lang w:val="es-ES"/>
        </w:rPr>
        <w:t>a los lugares mencionados en el itinerario.</w:t>
      </w:r>
    </w:p>
    <w:p w14:paraId="0762598A" w14:textId="77777777" w:rsidR="00D16748" w:rsidRPr="00AE178F" w:rsidRDefault="00D16748" w:rsidP="00C93407">
      <w:pPr>
        <w:pStyle w:val="itinerario"/>
        <w:rPr>
          <w:lang w:val="es-ES"/>
        </w:rPr>
      </w:pPr>
    </w:p>
    <w:p w14:paraId="0885F65D" w14:textId="3A3E6949" w:rsidR="00D16748" w:rsidRPr="00AE178F" w:rsidRDefault="0028107F" w:rsidP="00C93407">
      <w:pPr>
        <w:pStyle w:val="itinerario"/>
        <w:rPr>
          <w:b/>
          <w:bCs/>
          <w:color w:val="1F3864"/>
          <w:lang w:val="es-ES"/>
        </w:rPr>
      </w:pPr>
      <w:r w:rsidRPr="00AE178F">
        <w:rPr>
          <w:b/>
          <w:bCs/>
          <w:color w:val="1F3864"/>
          <w:lang w:val="es-ES"/>
        </w:rPr>
        <w:t>Audio guía</w:t>
      </w:r>
    </w:p>
    <w:p w14:paraId="46FD276F" w14:textId="6E9317CF" w:rsidR="00C93407" w:rsidRPr="00AE178F" w:rsidRDefault="00C93407" w:rsidP="00C93407">
      <w:pPr>
        <w:pStyle w:val="itinerario"/>
        <w:rPr>
          <w:lang w:val="es-ES"/>
        </w:rPr>
      </w:pPr>
      <w:r w:rsidRPr="00AE178F">
        <w:rPr>
          <w:lang w:val="es-ES"/>
        </w:rPr>
        <w:t xml:space="preserve">Cuando hay 15 o más pasajeros en el mismo grupo, usaremos el sistema de </w:t>
      </w:r>
      <w:r w:rsidR="0028107F" w:rsidRPr="00AE178F">
        <w:rPr>
          <w:lang w:val="es-ES"/>
        </w:rPr>
        <w:t>audio guía</w:t>
      </w:r>
      <w:r w:rsidR="00D16748" w:rsidRPr="00AE178F">
        <w:rPr>
          <w:lang w:val="es-ES"/>
        </w:rPr>
        <w:t xml:space="preserve"> </w:t>
      </w:r>
      <w:r w:rsidRPr="00AE178F">
        <w:rPr>
          <w:lang w:val="es-ES"/>
        </w:rPr>
        <w:t xml:space="preserve">en las visitas para que escuchen bien las explicaciones del guía </w:t>
      </w:r>
      <w:r w:rsidR="0040403B" w:rsidRPr="00AE178F">
        <w:rPr>
          <w:lang w:val="es-ES"/>
        </w:rPr>
        <w:t>aun</w:t>
      </w:r>
      <w:r w:rsidRPr="00AE178F">
        <w:rPr>
          <w:lang w:val="es-ES"/>
        </w:rPr>
        <w:t xml:space="preserve"> cuando están alejados de él/ella.</w:t>
      </w:r>
    </w:p>
    <w:p w14:paraId="7C408121" w14:textId="77777777" w:rsidR="00C93407" w:rsidRPr="00AE178F" w:rsidRDefault="00C93407" w:rsidP="00C93407">
      <w:pPr>
        <w:pStyle w:val="itinerario"/>
        <w:rPr>
          <w:lang w:val="es-ES"/>
        </w:rPr>
      </w:pPr>
    </w:p>
    <w:p w14:paraId="7A29B27A" w14:textId="77777777" w:rsidR="00D9531E" w:rsidRPr="00AE178F" w:rsidRDefault="0064350F" w:rsidP="006775BE">
      <w:pPr>
        <w:pStyle w:val="itinerario"/>
        <w:rPr>
          <w:b/>
          <w:color w:val="1F3864"/>
          <w:sz w:val="24"/>
          <w:szCs w:val="24"/>
          <w:lang w:val="es-ES"/>
        </w:rPr>
      </w:pPr>
      <w:r w:rsidRPr="00AE178F">
        <w:rPr>
          <w:b/>
          <w:color w:val="1F3864"/>
          <w:sz w:val="24"/>
          <w:szCs w:val="24"/>
          <w:lang w:val="es-ES"/>
        </w:rPr>
        <w:t>Equipaje</w:t>
      </w:r>
    </w:p>
    <w:p w14:paraId="6A47EA23" w14:textId="251A313A" w:rsidR="00DB4ACD" w:rsidRPr="00AE178F" w:rsidRDefault="00AA6CC1" w:rsidP="0010241A">
      <w:pPr>
        <w:pStyle w:val="Default"/>
        <w:jc w:val="both"/>
        <w:rPr>
          <w:rFonts w:ascii="Calibri" w:hAnsi="Calibri" w:cs="Calibri"/>
          <w:sz w:val="22"/>
          <w:szCs w:val="22"/>
          <w:lang w:val="es-ES"/>
        </w:rPr>
      </w:pPr>
      <w:bookmarkStart w:id="5" w:name="_Hlk147745975"/>
      <w:r w:rsidRPr="00AE178F">
        <w:rPr>
          <w:rFonts w:ascii="Calibri" w:hAnsi="Calibri" w:cs="Calibri"/>
          <w:sz w:val="22"/>
          <w:szCs w:val="22"/>
        </w:rPr>
        <w:t xml:space="preserve">Entre los aeropuertos y los hoteles, las maletas serán transportadas en el maletero del vehículo. </w:t>
      </w:r>
      <w:r w:rsidR="00A51378" w:rsidRPr="00AE178F">
        <w:rPr>
          <w:rFonts w:ascii="Calibri" w:hAnsi="Calibri" w:cs="Calibri"/>
          <w:sz w:val="22"/>
          <w:szCs w:val="22"/>
          <w:lang w:val="es-ES"/>
        </w:rPr>
        <w:t xml:space="preserve">Solo </w:t>
      </w:r>
      <w:r w:rsidR="00DB4ACD" w:rsidRPr="00AE178F">
        <w:rPr>
          <w:rFonts w:ascii="Calibri" w:hAnsi="Calibri" w:cs="Calibri"/>
          <w:sz w:val="22"/>
          <w:szCs w:val="22"/>
          <w:lang w:val="es-ES"/>
        </w:rPr>
        <w:t>una maleta grande (de tamaño normal / hasta 23</w:t>
      </w:r>
      <w:r w:rsidR="00511C87" w:rsidRPr="00AE178F">
        <w:rPr>
          <w:rFonts w:ascii="Calibri" w:hAnsi="Calibri" w:cs="Calibri"/>
          <w:sz w:val="22"/>
          <w:szCs w:val="22"/>
          <w:lang w:val="es-ES"/>
        </w:rPr>
        <w:t xml:space="preserve"> </w:t>
      </w:r>
      <w:r w:rsidR="00DB4ACD" w:rsidRPr="00AE178F">
        <w:rPr>
          <w:rFonts w:ascii="Calibri" w:hAnsi="Calibri" w:cs="Calibri"/>
          <w:sz w:val="22"/>
          <w:szCs w:val="22"/>
          <w:lang w:val="es-ES"/>
        </w:rPr>
        <w:t>k</w:t>
      </w:r>
      <w:r w:rsidR="00511C87" w:rsidRPr="00AE178F">
        <w:rPr>
          <w:rFonts w:ascii="Calibri" w:hAnsi="Calibri" w:cs="Calibri"/>
          <w:sz w:val="22"/>
          <w:szCs w:val="22"/>
          <w:lang w:val="es-ES"/>
        </w:rPr>
        <w:t>ilogramos</w:t>
      </w:r>
      <w:r w:rsidR="00DB4ACD" w:rsidRPr="00AE178F">
        <w:rPr>
          <w:rFonts w:ascii="Calibri" w:hAnsi="Calibri" w:cs="Calibri"/>
          <w:sz w:val="22"/>
          <w:szCs w:val="22"/>
          <w:lang w:val="es-ES"/>
        </w:rPr>
        <w:t>)</w:t>
      </w:r>
      <w:r w:rsidR="00511C87" w:rsidRPr="00AE178F">
        <w:rPr>
          <w:rFonts w:ascii="Calibri" w:hAnsi="Calibri" w:cs="Calibri"/>
          <w:sz w:val="22"/>
          <w:szCs w:val="22"/>
          <w:lang w:val="es-ES"/>
        </w:rPr>
        <w:t xml:space="preserve"> </w:t>
      </w:r>
      <w:r w:rsidR="00DB4ACD" w:rsidRPr="00AE178F">
        <w:rPr>
          <w:rFonts w:ascii="Calibri" w:hAnsi="Calibri" w:cs="Calibri"/>
          <w:sz w:val="22"/>
          <w:szCs w:val="22"/>
          <w:lang w:val="es-ES"/>
        </w:rPr>
        <w:t>y una maleta de mano por persona están permitidas. El peso total del equipaje (1 maleta grande + 1 maleta</w:t>
      </w:r>
      <w:r w:rsidR="00511C87" w:rsidRPr="00AE178F">
        <w:rPr>
          <w:rFonts w:ascii="Calibri" w:hAnsi="Calibri" w:cs="Calibri"/>
          <w:sz w:val="22"/>
          <w:szCs w:val="22"/>
          <w:lang w:val="es-ES"/>
        </w:rPr>
        <w:t xml:space="preserve"> </w:t>
      </w:r>
      <w:r w:rsidR="00DB4ACD" w:rsidRPr="00AE178F">
        <w:rPr>
          <w:rFonts w:ascii="Calibri" w:hAnsi="Calibri" w:cs="Calibri"/>
          <w:sz w:val="22"/>
          <w:szCs w:val="22"/>
          <w:lang w:val="es-ES"/>
        </w:rPr>
        <w:t>de mano) no puede superar 30</w:t>
      </w:r>
      <w:r w:rsidR="00511C87" w:rsidRPr="00AE178F">
        <w:rPr>
          <w:rFonts w:ascii="Calibri" w:hAnsi="Calibri" w:cs="Calibri"/>
          <w:sz w:val="22"/>
          <w:szCs w:val="22"/>
          <w:lang w:val="es-ES"/>
        </w:rPr>
        <w:t xml:space="preserve"> kilogramos</w:t>
      </w:r>
      <w:r w:rsidR="00DB4ACD" w:rsidRPr="00AE178F">
        <w:rPr>
          <w:rFonts w:ascii="Calibri" w:hAnsi="Calibri" w:cs="Calibri"/>
          <w:sz w:val="22"/>
          <w:szCs w:val="22"/>
          <w:lang w:val="es-ES"/>
        </w:rPr>
        <w:t>. La suma de los 3 lados del equipaje (1 maleta grande + 1 maleta</w:t>
      </w:r>
      <w:r w:rsidR="00511C87" w:rsidRPr="00AE178F">
        <w:rPr>
          <w:rFonts w:ascii="Calibri" w:hAnsi="Calibri" w:cs="Calibri"/>
          <w:sz w:val="22"/>
          <w:szCs w:val="22"/>
          <w:lang w:val="es-ES"/>
        </w:rPr>
        <w:t xml:space="preserve"> </w:t>
      </w:r>
      <w:r w:rsidR="00DB4ACD" w:rsidRPr="00AE178F">
        <w:rPr>
          <w:rFonts w:ascii="Calibri" w:hAnsi="Calibri" w:cs="Calibri"/>
          <w:sz w:val="22"/>
          <w:szCs w:val="22"/>
          <w:lang w:val="es-ES"/>
        </w:rPr>
        <w:t>de mano) no debe superar 2 metros en conjunto.</w:t>
      </w:r>
    </w:p>
    <w:bookmarkEnd w:id="5"/>
    <w:p w14:paraId="1A3B1D1A" w14:textId="77777777" w:rsidR="0064350F" w:rsidRPr="00AE178F" w:rsidRDefault="0064350F" w:rsidP="006775BE">
      <w:pPr>
        <w:pStyle w:val="itinerario"/>
        <w:rPr>
          <w:lang w:val="es-ES"/>
        </w:rPr>
      </w:pPr>
    </w:p>
    <w:p w14:paraId="170F6FCA" w14:textId="77777777" w:rsidR="00E50ADC" w:rsidRPr="00AE178F" w:rsidRDefault="00E50ADC" w:rsidP="00E50ADC">
      <w:pPr>
        <w:pStyle w:val="Default"/>
        <w:jc w:val="both"/>
        <w:rPr>
          <w:rFonts w:ascii="Calibri" w:hAnsi="Calibri" w:cs="Calibri"/>
          <w:sz w:val="22"/>
          <w:szCs w:val="22"/>
          <w:lang w:val="es-ES"/>
        </w:rPr>
      </w:pPr>
      <w:r w:rsidRPr="00AE178F">
        <w:rPr>
          <w:rFonts w:ascii="Calibri" w:hAnsi="Calibri" w:cs="Calibri"/>
          <w:sz w:val="22"/>
          <w:szCs w:val="22"/>
          <w:lang w:val="es-ES"/>
        </w:rPr>
        <w:t>En principio, solo se permite 1 maleta de tamaño normal (hasta 23 kilogramos) y una maleta de mano por persona.</w:t>
      </w:r>
    </w:p>
    <w:p w14:paraId="01BEFD7E" w14:textId="77777777" w:rsidR="00E50ADC" w:rsidRPr="00AE178F" w:rsidRDefault="00E50ADC" w:rsidP="006775BE">
      <w:pPr>
        <w:pStyle w:val="itinerario"/>
        <w:rPr>
          <w:lang w:val="es-ES"/>
        </w:rPr>
      </w:pPr>
    </w:p>
    <w:p w14:paraId="2FF263AE" w14:textId="6AE01714" w:rsidR="00B33EF5" w:rsidRDefault="00D9531E" w:rsidP="006775BE">
      <w:pPr>
        <w:pStyle w:val="itinerario"/>
        <w:rPr>
          <w:lang w:val="es-ES"/>
        </w:rPr>
      </w:pPr>
      <w:r w:rsidRPr="00AE178F">
        <w:rPr>
          <w:lang w:val="es-ES"/>
        </w:rPr>
        <w:t>Las maletas se tra</w:t>
      </w:r>
      <w:r w:rsidR="008E2510" w:rsidRPr="00AE178F">
        <w:rPr>
          <w:lang w:val="es-ES"/>
        </w:rPr>
        <w:t>nsportarán directamente desde el hotel de Tok</w:t>
      </w:r>
      <w:r w:rsidR="002D7172" w:rsidRPr="00AE178F">
        <w:rPr>
          <w:lang w:val="es-ES"/>
        </w:rPr>
        <w:t>i</w:t>
      </w:r>
      <w:r w:rsidR="008E2510" w:rsidRPr="00AE178F">
        <w:rPr>
          <w:lang w:val="es-ES"/>
        </w:rPr>
        <w:t xml:space="preserve">o </w:t>
      </w:r>
      <w:r w:rsidR="00B7716C" w:rsidRPr="004B7A6A">
        <w:rPr>
          <w:lang w:val="es-ES"/>
        </w:rPr>
        <w:t xml:space="preserve">hasta el hotel en </w:t>
      </w:r>
      <w:r w:rsidR="008E2510" w:rsidRPr="00AE178F">
        <w:rPr>
          <w:lang w:val="es-ES"/>
        </w:rPr>
        <w:t>K</w:t>
      </w:r>
      <w:r w:rsidR="002D7172" w:rsidRPr="00AE178F">
        <w:rPr>
          <w:lang w:val="es-ES"/>
        </w:rPr>
        <w:t>i</w:t>
      </w:r>
      <w:r w:rsidR="008E2510" w:rsidRPr="00AE178F">
        <w:rPr>
          <w:lang w:val="es-ES"/>
        </w:rPr>
        <w:t>oto</w:t>
      </w:r>
      <w:r w:rsidRPr="00AE178F">
        <w:rPr>
          <w:lang w:val="es-ES"/>
        </w:rPr>
        <w:t>.</w:t>
      </w:r>
      <w:r w:rsidR="007F4B92" w:rsidRPr="00AE178F">
        <w:rPr>
          <w:lang w:val="es-ES"/>
        </w:rPr>
        <w:t xml:space="preserve"> </w:t>
      </w:r>
      <w:r w:rsidR="00B33EF5" w:rsidRPr="00AE178F">
        <w:rPr>
          <w:lang w:val="es-ES"/>
        </w:rPr>
        <w:t>Los pasajeros tienen que preparar y llevar consigo una mochila o maleta pequeña con ropa y otras cosas indispensables para pasar una noche en Kioto.</w:t>
      </w:r>
    </w:p>
    <w:p w14:paraId="5BD61D99" w14:textId="77777777" w:rsidR="00495BB5" w:rsidRPr="006775BE" w:rsidRDefault="00495BB5" w:rsidP="006775BE">
      <w:pPr>
        <w:pStyle w:val="itinerario"/>
        <w:rPr>
          <w:lang w:val="es-ES"/>
        </w:rPr>
      </w:pPr>
    </w:p>
    <w:p w14:paraId="403A4B2D" w14:textId="77777777" w:rsidR="00D9531E" w:rsidRPr="006775BE" w:rsidRDefault="0064350F" w:rsidP="006775BE">
      <w:pPr>
        <w:pStyle w:val="itinerario"/>
        <w:rPr>
          <w:b/>
          <w:color w:val="1F3864"/>
          <w:sz w:val="24"/>
          <w:szCs w:val="24"/>
          <w:lang w:val="es-ES"/>
        </w:rPr>
      </w:pPr>
      <w:r w:rsidRPr="006775BE">
        <w:rPr>
          <w:b/>
          <w:color w:val="1F3864"/>
          <w:sz w:val="24"/>
          <w:szCs w:val="24"/>
          <w:lang w:val="es-ES"/>
        </w:rPr>
        <w:t>Otros</w:t>
      </w:r>
    </w:p>
    <w:p w14:paraId="1762D9F6" w14:textId="77777777" w:rsidR="00D9531E" w:rsidRPr="006775BE" w:rsidRDefault="00D9531E" w:rsidP="000C2AA7">
      <w:pPr>
        <w:pStyle w:val="Prrafodelista"/>
        <w:numPr>
          <w:ilvl w:val="0"/>
          <w:numId w:val="25"/>
        </w:numPr>
        <w:jc w:val="both"/>
        <w:rPr>
          <w:lang w:val="es-ES"/>
        </w:rPr>
      </w:pPr>
      <w:r w:rsidRPr="006775BE">
        <w:rPr>
          <w:lang w:val="es-ES"/>
        </w:rPr>
        <w:t xml:space="preserve">Los impuestos necesarios, peaje de autopistas, aparcamientos están incluidos. </w:t>
      </w:r>
    </w:p>
    <w:p w14:paraId="46507953" w14:textId="77777777" w:rsidR="0064350F" w:rsidRPr="006775BE" w:rsidRDefault="00D9531E" w:rsidP="000C2AA7">
      <w:pPr>
        <w:pStyle w:val="Prrafodelista"/>
        <w:numPr>
          <w:ilvl w:val="0"/>
          <w:numId w:val="25"/>
        </w:numPr>
        <w:jc w:val="both"/>
        <w:rPr>
          <w:lang w:val="es-ES"/>
        </w:rPr>
      </w:pPr>
      <w:r w:rsidRPr="006775BE">
        <w:rPr>
          <w:lang w:val="es-ES"/>
        </w:rPr>
        <w:t xml:space="preserve">Las propinas a guías no están </w:t>
      </w:r>
      <w:r w:rsidR="00EA3200" w:rsidRPr="006775BE">
        <w:rPr>
          <w:lang w:val="es-ES"/>
        </w:rPr>
        <w:t>incluidas,</w:t>
      </w:r>
      <w:r w:rsidRPr="006775BE">
        <w:rPr>
          <w:lang w:val="es-ES"/>
        </w:rPr>
        <w:t xml:space="preserve"> pero son voluntarias</w:t>
      </w:r>
      <w:r w:rsidR="0064350F" w:rsidRPr="006775BE">
        <w:rPr>
          <w:lang w:val="es-ES"/>
        </w:rPr>
        <w:t>.</w:t>
      </w:r>
    </w:p>
    <w:p w14:paraId="184B3F85" w14:textId="77777777" w:rsidR="0064350F" w:rsidRDefault="0064350F" w:rsidP="0064350F">
      <w:pPr>
        <w:pStyle w:val="itinerario"/>
        <w:rPr>
          <w:lang w:val="es-ES"/>
        </w:rPr>
      </w:pPr>
    </w:p>
    <w:p w14:paraId="19D0870B" w14:textId="23E14EC5" w:rsidR="0064350F" w:rsidRDefault="0064350F" w:rsidP="0064350F">
      <w:pPr>
        <w:pStyle w:val="itinerario"/>
        <w:rPr>
          <w:lang w:val="es-ES"/>
        </w:rPr>
      </w:pPr>
    </w:p>
    <w:p w14:paraId="76ED4117" w14:textId="77777777" w:rsidR="00FD32E4" w:rsidRDefault="00FD32E4" w:rsidP="0064350F">
      <w:pPr>
        <w:pStyle w:val="itinerario"/>
        <w:rPr>
          <w:lang w:val="es-ES"/>
        </w:rPr>
      </w:pPr>
    </w:p>
    <w:p w14:paraId="658C9DE4" w14:textId="77777777" w:rsidR="00FD32E4" w:rsidRDefault="00FD32E4" w:rsidP="0064350F">
      <w:pPr>
        <w:pStyle w:val="itinerario"/>
        <w:rPr>
          <w:lang w:val="es-ES"/>
        </w:rPr>
      </w:pPr>
    </w:p>
    <w:p w14:paraId="246B0790" w14:textId="77777777" w:rsidR="00FD32E4" w:rsidRDefault="00FD32E4" w:rsidP="0064350F">
      <w:pPr>
        <w:pStyle w:val="itinerario"/>
        <w:rPr>
          <w:lang w:val="es-ES"/>
        </w:rPr>
      </w:pPr>
    </w:p>
    <w:p w14:paraId="6419ED02" w14:textId="77777777" w:rsidR="00FD32E4" w:rsidRDefault="00FD32E4" w:rsidP="0064350F">
      <w:pPr>
        <w:pStyle w:val="itinerario"/>
        <w:rPr>
          <w:lang w:val="es-ES"/>
        </w:rPr>
      </w:pPr>
    </w:p>
    <w:p w14:paraId="73D2B8F9" w14:textId="77777777" w:rsidR="00FD32E4" w:rsidRDefault="00FD32E4" w:rsidP="0064350F">
      <w:pPr>
        <w:pStyle w:val="itinerario"/>
        <w:rPr>
          <w:lang w:val="es-ES"/>
        </w:rPr>
      </w:pPr>
    </w:p>
    <w:p w14:paraId="3B2AF4A9" w14:textId="77777777" w:rsidR="00FD32E4" w:rsidRDefault="00FD32E4" w:rsidP="0064350F">
      <w:pPr>
        <w:pStyle w:val="itinerario"/>
        <w:rPr>
          <w:lang w:val="es-ES"/>
        </w:rPr>
      </w:pPr>
    </w:p>
    <w:p w14:paraId="5A2C34B5" w14:textId="77777777" w:rsidR="00FD32E4" w:rsidRDefault="00FD32E4" w:rsidP="0064350F">
      <w:pPr>
        <w:pStyle w:val="itinerario"/>
        <w:rPr>
          <w:lang w:val="es-ES"/>
        </w:rPr>
      </w:pPr>
    </w:p>
    <w:p w14:paraId="25DCBDAE" w14:textId="77777777" w:rsidR="00FD32E4" w:rsidRDefault="00FD32E4" w:rsidP="0064350F">
      <w:pPr>
        <w:pStyle w:val="itinerario"/>
        <w:rPr>
          <w:lang w:val="es-ES"/>
        </w:rPr>
      </w:pPr>
    </w:p>
    <w:p w14:paraId="15979F87" w14:textId="77777777" w:rsidR="007F4B92" w:rsidRDefault="007F4B92" w:rsidP="0064350F">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F76F15" w:rsidRPr="003561C7" w14:paraId="1940D1BA" w14:textId="77777777" w:rsidTr="0075603C">
        <w:tc>
          <w:tcPr>
            <w:tcW w:w="10060" w:type="dxa"/>
            <w:shd w:val="clear" w:color="auto" w:fill="1F3864"/>
          </w:tcPr>
          <w:p w14:paraId="034C17FC" w14:textId="77777777" w:rsidR="00F76F15" w:rsidRPr="003561C7" w:rsidRDefault="00FC04B0" w:rsidP="0075603C">
            <w:pPr>
              <w:jc w:val="center"/>
              <w:rPr>
                <w:b/>
                <w:color w:val="FFFFFF" w:themeColor="background1"/>
                <w:sz w:val="40"/>
                <w:szCs w:val="40"/>
              </w:rPr>
            </w:pPr>
            <w:r>
              <w:rPr>
                <w:b/>
                <w:color w:val="FFFFFF" w:themeColor="background1"/>
                <w:sz w:val="40"/>
                <w:szCs w:val="40"/>
              </w:rPr>
              <w:lastRenderedPageBreak/>
              <w:t>CONDICIONES ESPECÍFICAS</w:t>
            </w:r>
          </w:p>
        </w:tc>
      </w:tr>
    </w:tbl>
    <w:p w14:paraId="66BA825E" w14:textId="77777777" w:rsidR="00F76F15" w:rsidRDefault="00F76F15" w:rsidP="00F76F15">
      <w:pPr>
        <w:pStyle w:val="itinerario"/>
      </w:pPr>
    </w:p>
    <w:p w14:paraId="3A8CE61C" w14:textId="77777777" w:rsidR="004F2ED9" w:rsidRPr="00C81DA3" w:rsidRDefault="004F2ED9" w:rsidP="004F2ED9">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4A6497D6" w14:textId="77777777" w:rsidR="004F2ED9" w:rsidRPr="009420AA" w:rsidRDefault="004F2ED9" w:rsidP="004F2ED9">
      <w:pPr>
        <w:pStyle w:val="itinerario"/>
      </w:pPr>
      <w:r w:rsidRPr="009420AA">
        <w:t xml:space="preserve">La validez de las tarifas publicadas en cada uno de nuestros programas aplica hasta máximo el último día indicado en la vigencia.  </w:t>
      </w:r>
    </w:p>
    <w:p w14:paraId="1021DA84" w14:textId="77777777" w:rsidR="004F2ED9" w:rsidRPr="009420AA" w:rsidRDefault="004F2ED9" w:rsidP="004F2ED9">
      <w:pPr>
        <w:pStyle w:val="itinerario"/>
      </w:pPr>
    </w:p>
    <w:p w14:paraId="7DC8B166" w14:textId="77777777" w:rsidR="004F2ED9" w:rsidRPr="009420AA" w:rsidRDefault="004F2ED9" w:rsidP="004F2ED9">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174A7FC8" w14:textId="77777777" w:rsidR="004F2ED9" w:rsidRPr="0061190E" w:rsidRDefault="004F2ED9" w:rsidP="004F2ED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2014DA86" w14:textId="77777777" w:rsidR="004F2ED9" w:rsidRPr="0061190E" w:rsidRDefault="004F2ED9" w:rsidP="004F2ED9">
      <w:pPr>
        <w:pStyle w:val="vinetas"/>
        <w:jc w:val="both"/>
        <w:rPr>
          <w:lang w:val="es-419"/>
        </w:rPr>
      </w:pPr>
      <w:r w:rsidRPr="0061190E">
        <w:rPr>
          <w:lang w:val="es-419"/>
        </w:rPr>
        <w:t xml:space="preserve">Tarifas sujetas a cambios y disponibilidad sin previo aviso. </w:t>
      </w:r>
    </w:p>
    <w:p w14:paraId="5B10095D" w14:textId="77777777" w:rsidR="004F2ED9" w:rsidRPr="0061190E" w:rsidRDefault="004F2ED9" w:rsidP="004F2ED9">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114427F4" w14:textId="77777777" w:rsidR="004F2ED9" w:rsidRPr="0061190E" w:rsidRDefault="004F2ED9" w:rsidP="004F2ED9">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EBD7615" w14:textId="77777777" w:rsidR="004F2ED9" w:rsidRPr="0061190E" w:rsidRDefault="004F2ED9" w:rsidP="004F2ED9">
      <w:pPr>
        <w:pStyle w:val="vinetas"/>
        <w:jc w:val="both"/>
        <w:rPr>
          <w:lang w:val="es-419"/>
        </w:rPr>
      </w:pPr>
      <w:r w:rsidRPr="0061190E">
        <w:rPr>
          <w:lang w:val="es-419"/>
        </w:rPr>
        <w:t>Se entiende por servicios: traslados, visitas y excursiones detalladas, asistencia de guías locales para las visitas.</w:t>
      </w:r>
    </w:p>
    <w:p w14:paraId="4567F78B" w14:textId="77777777" w:rsidR="004F2ED9" w:rsidRPr="0061190E" w:rsidRDefault="004F2ED9" w:rsidP="004F2ED9">
      <w:pPr>
        <w:pStyle w:val="vinetas"/>
        <w:jc w:val="both"/>
        <w:rPr>
          <w:lang w:val="es-419"/>
        </w:rPr>
      </w:pPr>
      <w:r w:rsidRPr="0061190E">
        <w:rPr>
          <w:lang w:val="es-419"/>
        </w:rPr>
        <w:t>Las visitas incluidas son prestadas en servicio compartido no en privado.</w:t>
      </w:r>
    </w:p>
    <w:p w14:paraId="40906956" w14:textId="77777777" w:rsidR="004F2ED9" w:rsidRPr="0061190E" w:rsidRDefault="004F2ED9" w:rsidP="004F2ED9">
      <w:pPr>
        <w:pStyle w:val="vinetas"/>
        <w:jc w:val="both"/>
        <w:rPr>
          <w:lang w:val="es-419"/>
        </w:rPr>
      </w:pPr>
      <w:r w:rsidRPr="0061190E">
        <w:rPr>
          <w:lang w:val="es-419"/>
        </w:rPr>
        <w:t>Los hoteles mencionados como previstos al final están sujetos a variación, sin alterar en ningún momento su categoría.</w:t>
      </w:r>
    </w:p>
    <w:p w14:paraId="7F25D9E9" w14:textId="77777777" w:rsidR="004F2ED9" w:rsidRPr="0061190E" w:rsidRDefault="004F2ED9" w:rsidP="004F2ED9">
      <w:pPr>
        <w:pStyle w:val="vinetas"/>
        <w:jc w:val="both"/>
        <w:rPr>
          <w:lang w:val="es-419"/>
        </w:rPr>
      </w:pPr>
      <w:r w:rsidRPr="0061190E">
        <w:rPr>
          <w:lang w:val="es-419"/>
        </w:rPr>
        <w:t>Las habitaciones que se ofrece son de categoría estándar.</w:t>
      </w:r>
    </w:p>
    <w:p w14:paraId="6A25BF65" w14:textId="77777777" w:rsidR="004F2ED9" w:rsidRPr="0061190E" w:rsidRDefault="004F2ED9" w:rsidP="004F2ED9">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52C7A5B" w14:textId="77777777" w:rsidR="004F2ED9" w:rsidRPr="00322DED" w:rsidRDefault="004F2ED9" w:rsidP="004F2ED9">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565EC7C7" w14:textId="77777777" w:rsidR="004F2ED9" w:rsidRDefault="004F2ED9" w:rsidP="004F2ED9">
      <w:pPr>
        <w:pStyle w:val="vinetas"/>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1FBEF495" w14:textId="77777777" w:rsidR="004F2ED9" w:rsidRPr="003C7C40" w:rsidRDefault="004F2ED9" w:rsidP="004F2ED9">
      <w:pPr>
        <w:pStyle w:val="dias"/>
        <w:rPr>
          <w:color w:val="1F3864"/>
          <w:sz w:val="28"/>
          <w:szCs w:val="28"/>
        </w:rPr>
      </w:pPr>
      <w:r w:rsidRPr="003C7C40">
        <w:rPr>
          <w:color w:val="1F3864"/>
          <w:sz w:val="28"/>
          <w:szCs w:val="28"/>
        </w:rPr>
        <w:t xml:space="preserve">DOCUMENTACIÓN REQUERIDA </w:t>
      </w:r>
    </w:p>
    <w:p w14:paraId="7BB9AC47" w14:textId="77777777" w:rsidR="004F2ED9" w:rsidRDefault="004F2ED9" w:rsidP="004F2ED9">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7A44417" w14:textId="79315842" w:rsidR="006F7CFB" w:rsidRPr="009D280E" w:rsidRDefault="004F2ED9" w:rsidP="009B0C27">
      <w:pPr>
        <w:pStyle w:val="vinetas"/>
        <w:jc w:val="both"/>
      </w:pPr>
      <w:r w:rsidRPr="009B0C27">
        <w:rPr>
          <w:lang w:val="es-419"/>
        </w:rPr>
        <w:t>Visa para Japón</w:t>
      </w:r>
      <w:r w:rsidR="002F3425" w:rsidRPr="009B0C27">
        <w:rPr>
          <w:lang w:val="es-419"/>
        </w:rPr>
        <w:t xml:space="preserve">: </w:t>
      </w:r>
      <w:r w:rsidR="006F7CFB">
        <w:t>La visa para Japón exige unos requisitos estrictos de expedición, el cual el aplicante debe cumplir. Recomendamos antes de realizar la reserva revisar la documentación de viaje y los requisitos de visado exigidos p</w:t>
      </w:r>
      <w:r w:rsidR="005E02AE">
        <w:t>ara</w:t>
      </w:r>
      <w:r w:rsidR="006F7CFB">
        <w:t xml:space="preserve"> cada país. </w:t>
      </w:r>
      <w:r w:rsidR="00D86444">
        <w:t>S</w:t>
      </w:r>
      <w:r w:rsidR="006F7CFB">
        <w:t>erá responsabilidad exclusiva de cada usuario cumplir todos los requisitos exigidos para la obtención de la visa. En caso de negación de la visa aplicarán las condiciones establecidas en este programa para reembolsos y penalidades.</w:t>
      </w:r>
      <w:r w:rsidR="009B0C27">
        <w:t xml:space="preserve"> </w:t>
      </w:r>
      <w:r w:rsidR="006F7CFB">
        <w:t>El trámite de visado requiere la presentación y entrega del pasaporte físico del usuario</w:t>
      </w:r>
      <w:r w:rsidR="008E52A8">
        <w:t xml:space="preserve"> (se re</w:t>
      </w:r>
      <w:r w:rsidR="006D16B5">
        <w:t>com</w:t>
      </w:r>
      <w:r w:rsidR="008E52A8">
        <w:t xml:space="preserve">ienda </w:t>
      </w:r>
      <w:r w:rsidR="006D16B5">
        <w:t>realizar el trámite</w:t>
      </w:r>
      <w:r w:rsidR="006F7CFB">
        <w:t xml:space="preserve"> 30 días antes del viaje</w:t>
      </w:r>
      <w:r w:rsidR="008E52A8">
        <w:t>)</w:t>
      </w:r>
      <w:r w:rsidR="006F7CFB">
        <w:t>.</w:t>
      </w:r>
    </w:p>
    <w:p w14:paraId="7E6C71A9" w14:textId="77777777" w:rsidR="004F2ED9" w:rsidRDefault="004F2ED9" w:rsidP="004F2ED9">
      <w:pPr>
        <w:pStyle w:val="vinetas"/>
      </w:pPr>
      <w:r>
        <w:t xml:space="preserve">Para menores de edad, se debe adjuntar copia del Registro Civil. </w:t>
      </w:r>
    </w:p>
    <w:p w14:paraId="21515F53" w14:textId="77777777" w:rsidR="004F2ED9" w:rsidRDefault="004F2ED9" w:rsidP="004F2ED9">
      <w:pPr>
        <w:pStyle w:val="vinetas"/>
        <w:jc w:val="both"/>
      </w:pPr>
      <w:r>
        <w:rPr>
          <w:bCs/>
          <w:lang w:val="es-MX"/>
        </w:rPr>
        <w:lastRenderedPageBreak/>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9C2C19A" w14:textId="77777777" w:rsidR="004F2ED9" w:rsidRPr="0097580F" w:rsidRDefault="004F2ED9" w:rsidP="004F2ED9">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A4048B9" w14:textId="77777777" w:rsidR="00FC04B0" w:rsidRPr="00603195" w:rsidRDefault="00FC04B0" w:rsidP="00FC04B0">
      <w:pPr>
        <w:pStyle w:val="dias"/>
        <w:rPr>
          <w:color w:val="1F3864"/>
          <w:sz w:val="28"/>
          <w:szCs w:val="28"/>
        </w:rPr>
      </w:pPr>
      <w:r w:rsidRPr="00603195">
        <w:rPr>
          <w:caps w:val="0"/>
          <w:color w:val="1F3864"/>
          <w:sz w:val="28"/>
          <w:szCs w:val="28"/>
        </w:rPr>
        <w:t>POLÍTICA DE RESERVACIONES Y CAMBIOS</w:t>
      </w:r>
    </w:p>
    <w:p w14:paraId="3F32C071" w14:textId="02FBD82B" w:rsidR="00FC04B0" w:rsidRPr="00603195" w:rsidRDefault="00FC04B0" w:rsidP="00FC04B0">
      <w:pPr>
        <w:pStyle w:val="vinetas"/>
        <w:jc w:val="both"/>
      </w:pPr>
      <w:r w:rsidRPr="00603195">
        <w:t xml:space="preserve">Todos los pedidos de reserva deben ser hechos con </w:t>
      </w:r>
      <w:r w:rsidR="00F53F7B">
        <w:t xml:space="preserve">un mínimo de </w:t>
      </w:r>
      <w:r w:rsidRPr="00603195">
        <w:t>3 semanas de antelación a la fecha de llegada a Japón.</w:t>
      </w:r>
    </w:p>
    <w:p w14:paraId="190D83B9" w14:textId="77777777" w:rsidR="00FC04B0" w:rsidRPr="00603195" w:rsidRDefault="00FC04B0" w:rsidP="00FC04B0">
      <w:pPr>
        <w:pStyle w:val="vinetas"/>
        <w:jc w:val="both"/>
      </w:pPr>
      <w:r w:rsidRPr="00603195">
        <w:t>Las reservas se cierran en Japón 3 semanas antes de la fecha de inicio de cada salida. Pasada esa fecha cualquier solicitud nueva o cambio conllevará un suplemento por gestión de urgencia.</w:t>
      </w:r>
    </w:p>
    <w:p w14:paraId="36830D6D" w14:textId="77777777" w:rsidR="00FC04B0" w:rsidRPr="00603195" w:rsidRDefault="00FC04B0" w:rsidP="00FC04B0">
      <w:pPr>
        <w:pStyle w:val="vinetas"/>
        <w:jc w:val="both"/>
      </w:pPr>
      <w:r w:rsidRPr="00603195">
        <w:t>La solicitud de cambios o nuevos servicios no se pueden garantizar después de la fecha límite de reserva.</w:t>
      </w:r>
    </w:p>
    <w:p w14:paraId="5CA6D16F" w14:textId="77777777" w:rsidR="00FC04B0" w:rsidRPr="005142B4" w:rsidRDefault="00FC04B0" w:rsidP="00FC04B0">
      <w:pPr>
        <w:pStyle w:val="dias"/>
        <w:rPr>
          <w:color w:val="1F3864"/>
          <w:sz w:val="28"/>
          <w:szCs w:val="28"/>
        </w:rPr>
      </w:pPr>
      <w:r w:rsidRPr="005142B4">
        <w:rPr>
          <w:caps w:val="0"/>
          <w:color w:val="1F3864"/>
          <w:sz w:val="28"/>
          <w:szCs w:val="28"/>
        </w:rPr>
        <w:t>POLÍTICA DE PAGOS</w:t>
      </w:r>
    </w:p>
    <w:p w14:paraId="06BD6A11" w14:textId="77777777" w:rsidR="00FC04B0" w:rsidRDefault="00FC04B0" w:rsidP="00FC04B0">
      <w:pPr>
        <w:pStyle w:val="itinerario"/>
      </w:pPr>
      <w:r>
        <w:t>Fecha</w:t>
      </w:r>
      <w:r w:rsidRPr="005142B4">
        <w:t xml:space="preserve"> límite de pago</w:t>
      </w:r>
      <w:r>
        <w:t xml:space="preserve"> de la totalidad de los servicios</w:t>
      </w:r>
      <w:r w:rsidRPr="005142B4">
        <w:t>: 2</w:t>
      </w:r>
      <w:r>
        <w:t>5</w:t>
      </w:r>
      <w:r w:rsidRPr="005142B4">
        <w:t xml:space="preserve"> días antes del día de llegada</w:t>
      </w:r>
      <w:r>
        <w:t>.</w:t>
      </w:r>
    </w:p>
    <w:p w14:paraId="2B9AC061" w14:textId="16ED2636" w:rsidR="00FC04B0" w:rsidRPr="005142B4" w:rsidRDefault="007C1860" w:rsidP="00FC04B0">
      <w:pPr>
        <w:pStyle w:val="dias"/>
        <w:rPr>
          <w:color w:val="1F3864"/>
          <w:sz w:val="28"/>
          <w:szCs w:val="28"/>
        </w:rPr>
      </w:pPr>
      <w:r>
        <w:rPr>
          <w:caps w:val="0"/>
          <w:color w:val="1F3864"/>
          <w:sz w:val="28"/>
          <w:szCs w:val="28"/>
        </w:rPr>
        <w:t xml:space="preserve">POLÍTICA DE </w:t>
      </w:r>
      <w:r w:rsidR="00FC04B0" w:rsidRPr="005142B4">
        <w:rPr>
          <w:caps w:val="0"/>
          <w:color w:val="1F3864"/>
          <w:sz w:val="28"/>
          <w:szCs w:val="28"/>
        </w:rPr>
        <w:t xml:space="preserve">CANCELACIONES </w:t>
      </w:r>
    </w:p>
    <w:p w14:paraId="6AD31789" w14:textId="77777777" w:rsidR="00FC04B0" w:rsidRPr="005142B4" w:rsidRDefault="00FC04B0" w:rsidP="00FC04B0">
      <w:pPr>
        <w:pStyle w:val="itinerario"/>
      </w:pPr>
      <w:r w:rsidRPr="005142B4">
        <w:t>Se incurriría una penalización como sigue:</w:t>
      </w:r>
    </w:p>
    <w:p w14:paraId="3F3ADBDB" w14:textId="77777777" w:rsidR="00FC04B0" w:rsidRPr="005142B4" w:rsidRDefault="00FC04B0" w:rsidP="00FC04B0">
      <w:pPr>
        <w:pStyle w:val="vinetas"/>
        <w:jc w:val="both"/>
      </w:pPr>
      <w:r w:rsidRPr="005142B4">
        <w:t>Cancelaciones recibidas con 35 días antes de la salida, no aplican a gastos de cancelación.</w:t>
      </w:r>
      <w:r w:rsidRPr="005142B4">
        <w:tab/>
      </w:r>
      <w:r w:rsidRPr="005142B4">
        <w:tab/>
      </w:r>
    </w:p>
    <w:p w14:paraId="5011286A" w14:textId="77777777" w:rsidR="00FC04B0" w:rsidRPr="005142B4" w:rsidRDefault="00FC04B0" w:rsidP="00FC04B0">
      <w:pPr>
        <w:pStyle w:val="vinetas"/>
        <w:jc w:val="both"/>
      </w:pPr>
      <w:r w:rsidRPr="005142B4">
        <w:t>Cancelaciones recibidas entre 34 y 25 días antes de la salida, aplican aun cargo del 20 % del importe total</w:t>
      </w:r>
    </w:p>
    <w:p w14:paraId="3D484BC4" w14:textId="77777777" w:rsidR="00FC04B0" w:rsidRPr="005142B4" w:rsidRDefault="00FC04B0" w:rsidP="00FC04B0">
      <w:pPr>
        <w:pStyle w:val="vinetas"/>
        <w:jc w:val="both"/>
      </w:pPr>
      <w:r w:rsidRPr="005142B4">
        <w:t>Cancelaciones recibidas entre 24 y 15 días antes de la salida, aplican aun cargo del 30 % del importe total</w:t>
      </w:r>
    </w:p>
    <w:p w14:paraId="198F6F34" w14:textId="77777777" w:rsidR="00FC04B0" w:rsidRPr="005142B4" w:rsidRDefault="00FC04B0" w:rsidP="00FC04B0">
      <w:pPr>
        <w:pStyle w:val="vinetas"/>
        <w:jc w:val="both"/>
      </w:pPr>
      <w:r w:rsidRPr="005142B4">
        <w:t>Cancelaciones recibidas entre 14 y 5 días antes de la salida, aplican aun cargo del 50 % del importe total</w:t>
      </w:r>
    </w:p>
    <w:p w14:paraId="2EA9DEEE" w14:textId="77777777" w:rsidR="00FC04B0" w:rsidRPr="005142B4" w:rsidRDefault="00FC04B0" w:rsidP="00FC04B0">
      <w:pPr>
        <w:pStyle w:val="vinetas"/>
        <w:jc w:val="both"/>
      </w:pPr>
      <w:r w:rsidRPr="005142B4">
        <w:t xml:space="preserve">Cancelaciones recibidas 4 días antes de la salida, aplican aun cargo del 100 %. </w:t>
      </w:r>
    </w:p>
    <w:p w14:paraId="45DA1D6A" w14:textId="77777777" w:rsidR="00FC04B0" w:rsidRPr="005142B4" w:rsidRDefault="00FC04B0" w:rsidP="00FC04B0">
      <w:pPr>
        <w:pStyle w:val="vinetas"/>
        <w:jc w:val="both"/>
      </w:pPr>
      <w:r w:rsidRPr="005142B4">
        <w:t>La NO presentación el día de la salida, aplican aun cargo del 100 %.</w:t>
      </w:r>
    </w:p>
    <w:p w14:paraId="5BA733E3" w14:textId="77777777" w:rsidR="00FC04B0" w:rsidRPr="005142B4" w:rsidRDefault="00FC04B0" w:rsidP="00FC04B0">
      <w:pPr>
        <w:pStyle w:val="vinetas"/>
        <w:jc w:val="both"/>
      </w:pPr>
      <w:r w:rsidRPr="005142B4">
        <w:t>No habrá reembolso alguno por los servicios no tomados durante el recorrido.</w:t>
      </w:r>
    </w:p>
    <w:p w14:paraId="472F186C"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74C8C45E" w14:textId="77777777" w:rsidR="00CF37A9" w:rsidRPr="009420AA" w:rsidRDefault="00CF37A9" w:rsidP="00CF37A9">
      <w:pPr>
        <w:pStyle w:val="itinerario"/>
      </w:pPr>
      <w:r w:rsidRPr="009420AA">
        <w:t>Toda solicitud debe ser remitida por escrito dentro de los 20 días de finalizar los servicios, está sujeta a verificación, pasada esta fecha no serán válidos.</w:t>
      </w:r>
    </w:p>
    <w:p w14:paraId="552241E2" w14:textId="77777777" w:rsidR="00CF37A9" w:rsidRPr="009420AA" w:rsidRDefault="00CF37A9" w:rsidP="00CF37A9">
      <w:pPr>
        <w:pStyle w:val="itinerario"/>
      </w:pPr>
    </w:p>
    <w:p w14:paraId="1E465F22" w14:textId="77777777" w:rsidR="00CF37A9" w:rsidRPr="009420AA" w:rsidRDefault="00CF37A9" w:rsidP="00CF37A9">
      <w:pPr>
        <w:pStyle w:val="itinerario"/>
      </w:pPr>
      <w:r w:rsidRPr="009420AA">
        <w:t>Los servicios no utilizados no serán reembolsables.</w:t>
      </w:r>
    </w:p>
    <w:p w14:paraId="0CBC61A3"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31FA6C3A" w14:textId="77777777" w:rsidR="00CF37A9" w:rsidRPr="0061190E" w:rsidRDefault="00CF37A9" w:rsidP="00CF37A9">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57FF08A2"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6DFB1F77" w14:textId="77777777" w:rsidR="00CF37A9" w:rsidRPr="0061190E" w:rsidRDefault="00CF37A9" w:rsidP="00CF37A9">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BF36BC7" w14:textId="77777777" w:rsidR="00A24DFC" w:rsidRDefault="00A24DFC" w:rsidP="00CF37A9">
      <w:pPr>
        <w:spacing w:before="240" w:after="0" w:line="120" w:lineRule="atLeast"/>
        <w:rPr>
          <w:rFonts w:cs="Calibri"/>
          <w:b/>
          <w:bCs/>
          <w:color w:val="1F3864"/>
          <w:sz w:val="28"/>
          <w:szCs w:val="28"/>
          <w:lang w:val="es-419"/>
        </w:rPr>
      </w:pPr>
    </w:p>
    <w:p w14:paraId="7AB45A7B" w14:textId="77777777" w:rsidR="00A24DFC" w:rsidRDefault="00A24DFC" w:rsidP="00CF37A9">
      <w:pPr>
        <w:spacing w:before="240" w:after="0" w:line="120" w:lineRule="atLeast"/>
        <w:rPr>
          <w:rFonts w:cs="Calibri"/>
          <w:b/>
          <w:bCs/>
          <w:color w:val="1F3864"/>
          <w:sz w:val="28"/>
          <w:szCs w:val="28"/>
          <w:lang w:val="es-419"/>
        </w:rPr>
      </w:pPr>
    </w:p>
    <w:p w14:paraId="55F318A8" w14:textId="547A8104"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TRASLADOS</w:t>
      </w:r>
    </w:p>
    <w:p w14:paraId="6A05CBC1" w14:textId="77777777" w:rsidR="00CF37A9" w:rsidRPr="0061190E" w:rsidRDefault="00CF37A9" w:rsidP="00CF37A9">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B66AC70" w14:textId="77777777" w:rsidR="00CF37A9" w:rsidRPr="0061190E" w:rsidRDefault="00CF37A9" w:rsidP="00CF37A9">
      <w:pPr>
        <w:pStyle w:val="itinerario"/>
      </w:pPr>
    </w:p>
    <w:p w14:paraId="2CF23229" w14:textId="77777777" w:rsidR="00CF37A9" w:rsidRPr="0061190E" w:rsidRDefault="00CF37A9" w:rsidP="00CF37A9">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627B10E8"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26446F19" w14:textId="77777777" w:rsidR="00CF37A9" w:rsidRPr="0061190E" w:rsidRDefault="00CF37A9" w:rsidP="00CF37A9">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A66CB41" w14:textId="77777777" w:rsidR="00CF37A9" w:rsidRDefault="00CF37A9" w:rsidP="00CF37A9">
      <w:pPr>
        <w:pStyle w:val="dias"/>
        <w:rPr>
          <w:color w:val="1F3864"/>
          <w:sz w:val="28"/>
          <w:szCs w:val="28"/>
        </w:rPr>
      </w:pPr>
      <w:r>
        <w:rPr>
          <w:caps w:val="0"/>
          <w:color w:val="1F3864"/>
          <w:sz w:val="28"/>
          <w:szCs w:val="28"/>
        </w:rPr>
        <w:t>SALIDA DE LAS EXCURSIONES O RECORRIDO TERRESTRE</w:t>
      </w:r>
    </w:p>
    <w:p w14:paraId="449046CB" w14:textId="77777777" w:rsidR="00CF37A9" w:rsidRPr="0061190E" w:rsidRDefault="00CF37A9" w:rsidP="00CF37A9">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6DF8ACD7"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780B9ECD" w14:textId="77777777" w:rsidR="00CF37A9" w:rsidRDefault="00CF37A9" w:rsidP="00CF37A9">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70D8117C"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2C23BB5B" w14:textId="77777777" w:rsidR="00CF37A9" w:rsidRPr="0061190E" w:rsidRDefault="00CF37A9" w:rsidP="00CF37A9">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71D76EE4" w14:textId="77777777" w:rsidR="00CF37A9" w:rsidRPr="00744E6E" w:rsidRDefault="00CF37A9" w:rsidP="00CF37A9">
      <w:pPr>
        <w:pStyle w:val="dias"/>
        <w:rPr>
          <w:color w:val="1F3864"/>
          <w:sz w:val="28"/>
          <w:szCs w:val="28"/>
        </w:rPr>
      </w:pPr>
      <w:r w:rsidRPr="00744E6E">
        <w:rPr>
          <w:caps w:val="0"/>
          <w:color w:val="1F3864"/>
          <w:sz w:val="28"/>
          <w:szCs w:val="28"/>
        </w:rPr>
        <w:t>HOTELES</w:t>
      </w:r>
    </w:p>
    <w:p w14:paraId="70C6230D" w14:textId="77777777" w:rsidR="00CF37A9" w:rsidRPr="004A2995" w:rsidRDefault="00CF37A9" w:rsidP="00CF37A9">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6324F06" w14:textId="77777777" w:rsidR="00CF37A9" w:rsidRDefault="00CF37A9" w:rsidP="00CF37A9">
      <w:pPr>
        <w:pStyle w:val="dias"/>
        <w:rPr>
          <w:color w:val="1F3864"/>
          <w:sz w:val="28"/>
          <w:szCs w:val="28"/>
        </w:rPr>
      </w:pPr>
      <w:r>
        <w:rPr>
          <w:caps w:val="0"/>
          <w:color w:val="1F3864"/>
          <w:sz w:val="28"/>
          <w:szCs w:val="28"/>
        </w:rPr>
        <w:t>ACOMODACIÓN EN HABITACIONES TRIPLES Y NIÑOS</w:t>
      </w:r>
    </w:p>
    <w:p w14:paraId="230E49F6" w14:textId="77777777" w:rsidR="00CF37A9" w:rsidRPr="004A2995" w:rsidRDefault="00CF37A9" w:rsidP="00CF37A9">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0D33F341" w14:textId="77777777" w:rsidR="003C016D" w:rsidRDefault="003C016D" w:rsidP="00CF37A9">
      <w:pPr>
        <w:spacing w:before="240" w:after="0" w:line="120" w:lineRule="atLeast"/>
        <w:rPr>
          <w:rFonts w:cs="Calibri"/>
          <w:b/>
          <w:bCs/>
          <w:color w:val="1F3864"/>
          <w:sz w:val="28"/>
          <w:szCs w:val="28"/>
          <w:lang w:val="es-419"/>
        </w:rPr>
      </w:pPr>
    </w:p>
    <w:p w14:paraId="76381F5B" w14:textId="74B6359E"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POLÍTICA DE INGRESO Y SALIDA DE LOS HOTELES</w:t>
      </w:r>
    </w:p>
    <w:p w14:paraId="6217E0B7" w14:textId="77777777" w:rsidR="00CF37A9" w:rsidRPr="0061190E" w:rsidRDefault="00CF37A9" w:rsidP="00CF37A9">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4914B3A8" w14:textId="77777777" w:rsidR="00CF37A9" w:rsidRPr="0061190E" w:rsidRDefault="00CF37A9" w:rsidP="00CF37A9">
      <w:pPr>
        <w:pStyle w:val="itinerario"/>
        <w:rPr>
          <w:lang w:val="es-419"/>
        </w:rPr>
      </w:pPr>
    </w:p>
    <w:p w14:paraId="3A3D1271" w14:textId="77777777" w:rsidR="00CF37A9" w:rsidRPr="0061190E" w:rsidRDefault="00CF37A9" w:rsidP="00CF37A9">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3F94DCB"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1E2A4F4C" w14:textId="77777777" w:rsidR="00CF37A9" w:rsidRPr="0061190E" w:rsidRDefault="00CF37A9" w:rsidP="00CF37A9">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5830D553"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6474AC43" w14:textId="77777777" w:rsidR="00CF37A9" w:rsidRPr="00A24D4F" w:rsidRDefault="00CF37A9" w:rsidP="00CF37A9">
      <w:pPr>
        <w:pStyle w:val="itinerario"/>
      </w:pPr>
      <w:r w:rsidRPr="00A24D4F">
        <w:t>La propina es parte de la cultura en casi todas las ciudades y países del mundo. En los precios no están incluidas las propinas en hoteles, aeropuertos, guías, conductores, restaurantes.</w:t>
      </w:r>
    </w:p>
    <w:p w14:paraId="6B0181BF" w14:textId="77777777" w:rsidR="00CF37A9" w:rsidRDefault="00CF37A9" w:rsidP="00CF37A9">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33DB5C72" w14:textId="77777777"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01765629" w14:textId="77777777" w:rsidR="00CF37A9" w:rsidRPr="0061190E" w:rsidRDefault="00CF37A9" w:rsidP="00CF37A9">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D42715" w14:textId="77777777" w:rsidR="00CF37A9" w:rsidRDefault="00CF37A9" w:rsidP="00CF37A9">
      <w:pPr>
        <w:pStyle w:val="dias"/>
        <w:rPr>
          <w:color w:val="1F3864"/>
          <w:sz w:val="28"/>
          <w:szCs w:val="28"/>
        </w:rPr>
      </w:pPr>
      <w:r>
        <w:rPr>
          <w:caps w:val="0"/>
          <w:color w:val="1F3864"/>
          <w:sz w:val="28"/>
          <w:szCs w:val="28"/>
        </w:rPr>
        <w:t>PROBLEMAS EN EL DESTINO</w:t>
      </w:r>
    </w:p>
    <w:p w14:paraId="6CEC0F58" w14:textId="77777777" w:rsidR="00CF37A9" w:rsidRDefault="00CF37A9" w:rsidP="00CF37A9">
      <w:pPr>
        <w:pStyle w:val="itinerario"/>
      </w:pPr>
      <w:r>
        <w:t>En caso de anomalías o deficiencia en algunos de los servicios deberá informar inmediatamente al prestatario de los mismos, corresponsal local o bien directamente a All Reps. WhatsApp +57 312 4470822.</w:t>
      </w:r>
    </w:p>
    <w:p w14:paraId="0E3054B3" w14:textId="77777777" w:rsidR="00CF37A9" w:rsidRDefault="00CF37A9" w:rsidP="00CF37A9">
      <w:pPr>
        <w:pStyle w:val="dias"/>
        <w:rPr>
          <w:color w:val="1F3864"/>
          <w:sz w:val="28"/>
          <w:szCs w:val="28"/>
        </w:rPr>
      </w:pPr>
      <w:r>
        <w:rPr>
          <w:caps w:val="0"/>
          <w:color w:val="1F3864"/>
          <w:sz w:val="28"/>
          <w:szCs w:val="28"/>
        </w:rPr>
        <w:t>GARANTÍA CON TARJETA DE CRÉDITO</w:t>
      </w:r>
    </w:p>
    <w:p w14:paraId="6F2E0328" w14:textId="77777777" w:rsidR="00CF37A9" w:rsidRDefault="00CF37A9" w:rsidP="00CF37A9">
      <w:pPr>
        <w:pStyle w:val="itinerario"/>
      </w:pPr>
      <w:r>
        <w:t>A la llegada a los hoteles en la recepción se solicita a los pasajeros dar como garantía la Tarjeta de Crédito para sus gastos extras.</w:t>
      </w:r>
    </w:p>
    <w:p w14:paraId="533C1535" w14:textId="77777777" w:rsidR="00CF37A9" w:rsidRDefault="00CF37A9" w:rsidP="00CF37A9">
      <w:pPr>
        <w:pStyle w:val="itinerario"/>
      </w:pPr>
    </w:p>
    <w:p w14:paraId="43067FE0" w14:textId="77777777" w:rsidR="00CF37A9" w:rsidRDefault="00CF37A9" w:rsidP="00CF37A9">
      <w:pPr>
        <w:pStyle w:val="itinerario"/>
      </w:pPr>
      <w:r>
        <w:t>Es muy importante que a su salida revise los cargos que se han efectuado a su tarjeta ya que son de absoluta responsabilidad de cada pasajero.</w:t>
      </w:r>
    </w:p>
    <w:p w14:paraId="2D8AD384" w14:textId="77777777" w:rsidR="00464092" w:rsidRDefault="00464092" w:rsidP="00CF37A9">
      <w:pPr>
        <w:spacing w:before="240" w:after="0" w:line="120" w:lineRule="atLeast"/>
        <w:rPr>
          <w:rFonts w:cs="Calibri"/>
          <w:b/>
          <w:bCs/>
          <w:color w:val="1F3864"/>
          <w:sz w:val="28"/>
          <w:szCs w:val="28"/>
          <w:lang w:val="es-419"/>
        </w:rPr>
      </w:pPr>
    </w:p>
    <w:p w14:paraId="6B64843F" w14:textId="13332E7B" w:rsidR="00CF37A9" w:rsidRPr="0061190E" w:rsidRDefault="00CF37A9" w:rsidP="00CF37A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RESERVA</w:t>
      </w:r>
      <w:r>
        <w:rPr>
          <w:rFonts w:cs="Calibri"/>
          <w:b/>
          <w:bCs/>
          <w:color w:val="1F3864"/>
          <w:sz w:val="28"/>
          <w:szCs w:val="28"/>
          <w:lang w:val="es-419"/>
        </w:rPr>
        <w:t>CIONES</w:t>
      </w:r>
    </w:p>
    <w:p w14:paraId="0A3256DB" w14:textId="77777777" w:rsidR="00CF37A9" w:rsidRPr="0061190E" w:rsidRDefault="00CF37A9" w:rsidP="00CF37A9">
      <w:pPr>
        <w:pStyle w:val="itinerario"/>
      </w:pPr>
      <w:r w:rsidRPr="0061190E">
        <w:t>Pueden ser solicitadas vía email:</w:t>
      </w:r>
    </w:p>
    <w:p w14:paraId="483ACDAD" w14:textId="77777777" w:rsidR="00CF37A9" w:rsidRPr="0061190E" w:rsidRDefault="00BC3448" w:rsidP="00CF37A9">
      <w:pPr>
        <w:numPr>
          <w:ilvl w:val="0"/>
          <w:numId w:val="11"/>
        </w:numPr>
        <w:spacing w:line="0" w:lineRule="atLeast"/>
        <w:ind w:left="714" w:hanging="357"/>
        <w:contextualSpacing/>
        <w:rPr>
          <w:rFonts w:cs="Calibri"/>
          <w:szCs w:val="22"/>
          <w:lang w:val="es-419"/>
        </w:rPr>
      </w:pPr>
      <w:hyperlink r:id="rId13" w:history="1">
        <w:r w:rsidR="00CF37A9" w:rsidRPr="0061190E">
          <w:rPr>
            <w:rFonts w:cs="Calibri"/>
            <w:color w:val="0000FF"/>
            <w:szCs w:val="22"/>
            <w:u w:val="single"/>
            <w:lang w:val="es-419"/>
          </w:rPr>
          <w:t>asesor1@allreps.com</w:t>
        </w:r>
      </w:hyperlink>
    </w:p>
    <w:p w14:paraId="12F12F95" w14:textId="77777777" w:rsidR="00CF37A9" w:rsidRPr="0061190E" w:rsidRDefault="00BC3448" w:rsidP="00CF37A9">
      <w:pPr>
        <w:numPr>
          <w:ilvl w:val="0"/>
          <w:numId w:val="11"/>
        </w:numPr>
        <w:spacing w:line="0" w:lineRule="atLeast"/>
        <w:ind w:left="714" w:hanging="357"/>
        <w:contextualSpacing/>
        <w:rPr>
          <w:rFonts w:cs="Calibri"/>
          <w:szCs w:val="22"/>
          <w:lang w:val="es-419"/>
        </w:rPr>
      </w:pPr>
      <w:hyperlink r:id="rId14" w:history="1">
        <w:r w:rsidR="00CF37A9" w:rsidRPr="0061190E">
          <w:rPr>
            <w:rFonts w:cs="Calibri"/>
            <w:color w:val="0000FF"/>
            <w:szCs w:val="22"/>
            <w:u w:val="single"/>
            <w:lang w:val="es-419"/>
          </w:rPr>
          <w:t>asesor3@allreps.com</w:t>
        </w:r>
      </w:hyperlink>
    </w:p>
    <w:p w14:paraId="49BB106A" w14:textId="77777777" w:rsidR="00CF37A9" w:rsidRPr="0061190E" w:rsidRDefault="00CF37A9" w:rsidP="00CF37A9">
      <w:pPr>
        <w:spacing w:before="0" w:after="0"/>
        <w:jc w:val="both"/>
        <w:rPr>
          <w:rFonts w:cs="Calibri"/>
          <w:szCs w:val="22"/>
        </w:rPr>
      </w:pPr>
    </w:p>
    <w:p w14:paraId="28718F92" w14:textId="77777777" w:rsidR="00CF37A9" w:rsidRPr="0061190E" w:rsidRDefault="00CF37A9" w:rsidP="00CF37A9">
      <w:pPr>
        <w:pStyle w:val="itinerario"/>
      </w:pPr>
      <w:r w:rsidRPr="0061190E">
        <w:t>O telefónicamente a través de nuestra oficina en Bogotá.</w:t>
      </w:r>
    </w:p>
    <w:p w14:paraId="279D9E72" w14:textId="77777777" w:rsidR="00CF37A9" w:rsidRPr="0061190E" w:rsidRDefault="00CF37A9" w:rsidP="00CF37A9">
      <w:pPr>
        <w:pStyle w:val="itinerario"/>
      </w:pPr>
    </w:p>
    <w:p w14:paraId="64D43D0D" w14:textId="77777777" w:rsidR="00CF37A9" w:rsidRPr="0061190E" w:rsidRDefault="00CF37A9" w:rsidP="00CF37A9">
      <w:pPr>
        <w:pStyle w:val="itinerario"/>
      </w:pPr>
      <w:r w:rsidRPr="0061190E">
        <w:t>Al reservar niños se debe informar la edad.</w:t>
      </w:r>
    </w:p>
    <w:p w14:paraId="3D36FA0F" w14:textId="77777777" w:rsidR="00CF37A9" w:rsidRPr="003C7C40" w:rsidRDefault="00CF37A9" w:rsidP="00CF37A9">
      <w:pPr>
        <w:pStyle w:val="dias"/>
        <w:jc w:val="both"/>
        <w:rPr>
          <w:color w:val="1F3864"/>
          <w:sz w:val="28"/>
          <w:szCs w:val="28"/>
        </w:rPr>
      </w:pPr>
      <w:r w:rsidRPr="003C7C40">
        <w:rPr>
          <w:caps w:val="0"/>
          <w:color w:val="1F3864"/>
          <w:sz w:val="28"/>
          <w:szCs w:val="28"/>
        </w:rPr>
        <w:t>COMUNICADO IMPORTANTE PARA GARANTIZAR UNA BUENA ASESORÍA A LOS PASAJEROS</w:t>
      </w:r>
    </w:p>
    <w:p w14:paraId="0123DF3B" w14:textId="77777777" w:rsidR="00CF37A9" w:rsidRPr="003F4AE0" w:rsidRDefault="00CF37A9" w:rsidP="00CF37A9">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8377C60" w14:textId="77777777" w:rsidR="00CF37A9" w:rsidRPr="003F4AE0" w:rsidRDefault="00CF37A9" w:rsidP="00CF37A9">
      <w:pPr>
        <w:pStyle w:val="itinerario"/>
      </w:pPr>
    </w:p>
    <w:p w14:paraId="63AB5394" w14:textId="77777777" w:rsidR="00CF37A9" w:rsidRPr="003F4AE0" w:rsidRDefault="00CF37A9" w:rsidP="00CF37A9">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EB23EDD" w14:textId="77777777" w:rsidR="00CF37A9" w:rsidRPr="003F4AE0" w:rsidRDefault="00CF37A9" w:rsidP="00CF37A9">
      <w:pPr>
        <w:pStyle w:val="itinerario"/>
      </w:pPr>
    </w:p>
    <w:p w14:paraId="572285EA" w14:textId="77777777" w:rsidR="00CF37A9" w:rsidRDefault="00CF37A9" w:rsidP="00CF37A9">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27855D8" w14:textId="77777777" w:rsidR="00CF37A9" w:rsidRPr="003F4AE0" w:rsidRDefault="00CF37A9" w:rsidP="00CF37A9">
      <w:pPr>
        <w:pStyle w:val="itinerario"/>
      </w:pPr>
    </w:p>
    <w:p w14:paraId="3D8238A1" w14:textId="77777777" w:rsidR="00CF37A9" w:rsidRPr="003F4AE0" w:rsidRDefault="00CF37A9" w:rsidP="00CF37A9">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47C34750" w14:textId="77777777" w:rsidR="00CF37A9" w:rsidRPr="003F4AE0" w:rsidRDefault="00CF37A9" w:rsidP="00CF37A9">
      <w:pPr>
        <w:pStyle w:val="itinerario"/>
      </w:pPr>
    </w:p>
    <w:p w14:paraId="2993A533" w14:textId="77777777" w:rsidR="00CF37A9" w:rsidRDefault="00CF37A9" w:rsidP="00CF37A9">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530EA608" w14:textId="77777777" w:rsidR="00CF37A9" w:rsidRPr="003C7C40" w:rsidRDefault="00CF37A9" w:rsidP="00CF37A9">
      <w:pPr>
        <w:pStyle w:val="dias"/>
        <w:jc w:val="center"/>
        <w:rPr>
          <w:color w:val="1F3864"/>
          <w:sz w:val="28"/>
          <w:szCs w:val="28"/>
        </w:rPr>
      </w:pPr>
      <w:r w:rsidRPr="003C7C40">
        <w:rPr>
          <w:caps w:val="0"/>
          <w:color w:val="1F3864"/>
          <w:sz w:val="28"/>
          <w:szCs w:val="28"/>
        </w:rPr>
        <w:t>CLÁUSULA DE RESPONSABILIDAD</w:t>
      </w:r>
    </w:p>
    <w:p w14:paraId="74047185" w14:textId="77777777" w:rsidR="00CF37A9" w:rsidRDefault="00CF37A9" w:rsidP="00CF37A9">
      <w:pPr>
        <w:pStyle w:val="itinerario"/>
        <w:rPr>
          <w:lang w:eastAsia="es-CO"/>
        </w:rPr>
      </w:pPr>
    </w:p>
    <w:p w14:paraId="6983FBBE" w14:textId="77777777" w:rsidR="00CF37A9" w:rsidRDefault="00CF37A9" w:rsidP="00CF37A9">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w:t>
      </w:r>
      <w:r>
        <w:rPr>
          <w:lang w:eastAsia="es-CO"/>
        </w:rPr>
        <w:lastRenderedPageBreak/>
        <w:t xml:space="preserve">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075D8EC1" w14:textId="77777777" w:rsidR="00CF37A9" w:rsidRDefault="00CF37A9" w:rsidP="00CF37A9">
      <w:pPr>
        <w:pStyle w:val="itinerario"/>
        <w:rPr>
          <w:lang w:eastAsia="es-CO"/>
        </w:rPr>
      </w:pPr>
    </w:p>
    <w:p w14:paraId="2B3A36B7" w14:textId="77777777" w:rsidR="00CF37A9" w:rsidRDefault="00CF37A9" w:rsidP="00CF37A9">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351D196" w14:textId="77777777" w:rsidR="00CF37A9" w:rsidRDefault="00CF37A9" w:rsidP="00CF37A9">
      <w:pPr>
        <w:pStyle w:val="itinerario"/>
        <w:rPr>
          <w:lang w:eastAsia="es-CO"/>
        </w:rPr>
      </w:pPr>
    </w:p>
    <w:p w14:paraId="24E24FCB" w14:textId="77777777" w:rsidR="00CF37A9" w:rsidRDefault="00CF37A9" w:rsidP="00CF37A9">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91BF298" w14:textId="77777777" w:rsidR="00CF37A9" w:rsidRDefault="00CF37A9" w:rsidP="00CF37A9">
      <w:pPr>
        <w:pStyle w:val="itinerario"/>
        <w:rPr>
          <w:lang w:eastAsia="es-CO"/>
        </w:rPr>
      </w:pPr>
    </w:p>
    <w:p w14:paraId="60366E82" w14:textId="77777777" w:rsidR="00CF37A9" w:rsidRDefault="00CF37A9" w:rsidP="00CF37A9">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33A6165" w14:textId="77777777" w:rsidR="00CF37A9" w:rsidRDefault="00CF37A9" w:rsidP="00CF37A9">
      <w:pPr>
        <w:pStyle w:val="itinerario"/>
        <w:rPr>
          <w:lang w:eastAsia="es-CO"/>
        </w:rPr>
      </w:pPr>
    </w:p>
    <w:p w14:paraId="11B73650" w14:textId="77777777" w:rsidR="00CF37A9" w:rsidRDefault="00CF37A9" w:rsidP="00CF37A9">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CAB4DA4" w14:textId="77777777" w:rsidR="00CF37A9" w:rsidRDefault="00CF37A9" w:rsidP="00CF37A9">
      <w:pPr>
        <w:pStyle w:val="itinerario"/>
        <w:rPr>
          <w:lang w:eastAsia="es-CO"/>
        </w:rPr>
      </w:pPr>
    </w:p>
    <w:p w14:paraId="12CE575C" w14:textId="77777777" w:rsidR="00CF37A9" w:rsidRDefault="00CF37A9" w:rsidP="00CF37A9">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0FA228A" w14:textId="77777777" w:rsidR="00CF37A9" w:rsidRDefault="00CF37A9" w:rsidP="00CF37A9">
      <w:pPr>
        <w:pStyle w:val="itinerario"/>
        <w:rPr>
          <w:lang w:eastAsia="es-CO"/>
        </w:rPr>
      </w:pPr>
    </w:p>
    <w:p w14:paraId="670BD1DC" w14:textId="77777777" w:rsidR="00CF37A9" w:rsidRDefault="00CF37A9" w:rsidP="00CF37A9">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B7EDAEF" w14:textId="77777777" w:rsidR="00CF37A9" w:rsidRDefault="00CF37A9" w:rsidP="00CF37A9">
      <w:pPr>
        <w:pStyle w:val="itinerario"/>
        <w:rPr>
          <w:lang w:eastAsia="es-CO"/>
        </w:rPr>
      </w:pPr>
    </w:p>
    <w:p w14:paraId="5CA1DFE2" w14:textId="77777777" w:rsidR="00CF37A9" w:rsidRDefault="00CF37A9" w:rsidP="00CF37A9">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916D1DE" w14:textId="77777777" w:rsidR="00CF37A9" w:rsidRDefault="00CF37A9" w:rsidP="00CF37A9">
      <w:pPr>
        <w:pStyle w:val="itinerario"/>
        <w:rPr>
          <w:lang w:eastAsia="es-CO"/>
        </w:rPr>
      </w:pPr>
    </w:p>
    <w:p w14:paraId="0B7E19A7" w14:textId="77777777" w:rsidR="00CF37A9" w:rsidRDefault="00CF37A9" w:rsidP="00CF37A9">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FAAD3A3" w14:textId="77777777" w:rsidR="00CF37A9" w:rsidRDefault="00CF37A9" w:rsidP="00CF37A9">
      <w:pPr>
        <w:pStyle w:val="itinerario"/>
        <w:rPr>
          <w:lang w:eastAsia="es-CO"/>
        </w:rPr>
      </w:pPr>
    </w:p>
    <w:p w14:paraId="5786085A" w14:textId="77777777" w:rsidR="00CF37A9" w:rsidRDefault="00CF37A9" w:rsidP="00CF37A9">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4BFB5384" w14:textId="77777777" w:rsidR="00CF37A9" w:rsidRDefault="00CF37A9" w:rsidP="00CF37A9">
      <w:pPr>
        <w:pStyle w:val="itinerario"/>
        <w:rPr>
          <w:lang w:eastAsia="es-CO"/>
        </w:rPr>
      </w:pPr>
    </w:p>
    <w:p w14:paraId="03BFBB3C" w14:textId="77777777" w:rsidR="00CF37A9" w:rsidRDefault="00CF37A9" w:rsidP="00CF37A9">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6D7E9CD3" w14:textId="77777777" w:rsidR="00CF37A9" w:rsidRDefault="00CF37A9" w:rsidP="00CF37A9">
      <w:pPr>
        <w:pStyle w:val="itinerario"/>
        <w:rPr>
          <w:lang w:eastAsia="es-CO"/>
        </w:rPr>
      </w:pPr>
    </w:p>
    <w:p w14:paraId="2D53350D" w14:textId="77777777" w:rsidR="00CF37A9" w:rsidRDefault="00CF37A9" w:rsidP="00CF37A9">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C270ADD" w14:textId="77777777" w:rsidR="00CF37A9" w:rsidRDefault="00CF37A9" w:rsidP="00CF37A9">
      <w:pPr>
        <w:pStyle w:val="itinerario"/>
        <w:rPr>
          <w:lang w:eastAsia="es-CO"/>
        </w:rPr>
      </w:pPr>
    </w:p>
    <w:p w14:paraId="30D8A3A4" w14:textId="77777777" w:rsidR="00CF37A9" w:rsidRDefault="00CF37A9" w:rsidP="00CF37A9">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020A9F07" w14:textId="77777777" w:rsidR="00CF37A9" w:rsidRDefault="00CF37A9" w:rsidP="00CF37A9">
      <w:pPr>
        <w:pStyle w:val="itinerario"/>
        <w:rPr>
          <w:lang w:eastAsia="es-CO"/>
        </w:rPr>
      </w:pPr>
    </w:p>
    <w:p w14:paraId="6C8377DA" w14:textId="77777777" w:rsidR="00CF37A9" w:rsidRDefault="00CF37A9" w:rsidP="00CF37A9">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A99DBC4" w14:textId="77777777" w:rsidR="00CF37A9" w:rsidRDefault="00CF37A9" w:rsidP="00CF37A9">
      <w:pPr>
        <w:pStyle w:val="itinerario"/>
        <w:rPr>
          <w:lang w:eastAsia="es-CO"/>
        </w:rPr>
      </w:pPr>
    </w:p>
    <w:p w14:paraId="4B909218" w14:textId="77777777" w:rsidR="00CF37A9" w:rsidRDefault="00CF37A9" w:rsidP="00CF37A9">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w:t>
      </w:r>
      <w:r>
        <w:rPr>
          <w:lang w:eastAsia="es-CO"/>
        </w:rPr>
        <w:lastRenderedPageBreak/>
        <w:t>es completamente discrecional por parte de las autoridades migratorias, en consecuencia, en caso de denegaciones de ingreso o deportaciones, no seremos responsables frente al pasajero.</w:t>
      </w:r>
    </w:p>
    <w:p w14:paraId="04417CC9" w14:textId="77777777" w:rsidR="00CF37A9" w:rsidRDefault="00CF37A9" w:rsidP="00CF37A9">
      <w:pPr>
        <w:pStyle w:val="itinerario"/>
        <w:rPr>
          <w:lang w:eastAsia="es-CO"/>
        </w:rPr>
      </w:pPr>
    </w:p>
    <w:p w14:paraId="5F5CEB3B" w14:textId="77777777" w:rsidR="00CF37A9" w:rsidRDefault="00CF37A9" w:rsidP="00CF37A9">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AB929D4" w14:textId="77777777" w:rsidR="00CF37A9" w:rsidRDefault="00CF37A9" w:rsidP="00CF37A9">
      <w:pPr>
        <w:pStyle w:val="itinerario"/>
        <w:rPr>
          <w:lang w:eastAsia="es-CO"/>
        </w:rPr>
      </w:pPr>
    </w:p>
    <w:p w14:paraId="7C8652FF" w14:textId="77777777" w:rsidR="00CF37A9" w:rsidRDefault="00CF37A9" w:rsidP="00CF37A9">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82B0E8D" w14:textId="77777777" w:rsidR="00CF37A9" w:rsidRDefault="00CF37A9" w:rsidP="00CF37A9">
      <w:pPr>
        <w:pStyle w:val="itinerario"/>
        <w:rPr>
          <w:lang w:eastAsia="es-CO"/>
        </w:rPr>
      </w:pPr>
    </w:p>
    <w:p w14:paraId="36DA1243" w14:textId="77777777" w:rsidR="00CF37A9" w:rsidRDefault="00CF37A9" w:rsidP="00CF37A9">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6FB626A" w14:textId="77777777" w:rsidR="00CF37A9" w:rsidRDefault="00CF37A9" w:rsidP="00CF37A9">
      <w:pPr>
        <w:pStyle w:val="itinerario"/>
        <w:rPr>
          <w:lang w:eastAsia="es-CO"/>
        </w:rPr>
      </w:pPr>
    </w:p>
    <w:p w14:paraId="54FB60B0" w14:textId="77777777" w:rsidR="00CF37A9" w:rsidRDefault="00CF37A9" w:rsidP="00CF37A9">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4AB91428" w14:textId="77777777" w:rsidR="00CF37A9" w:rsidRDefault="00CF37A9" w:rsidP="00CF37A9">
      <w:pPr>
        <w:pStyle w:val="itinerario"/>
        <w:rPr>
          <w:lang w:eastAsia="es-CO"/>
        </w:rPr>
      </w:pPr>
    </w:p>
    <w:p w14:paraId="394722AA" w14:textId="77777777" w:rsidR="00CF37A9" w:rsidRDefault="00CF37A9" w:rsidP="00CF37A9">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909AF51" w14:textId="77777777" w:rsidR="00CF37A9" w:rsidRDefault="00CF37A9" w:rsidP="00CF37A9">
      <w:pPr>
        <w:pStyle w:val="itinerario"/>
        <w:rPr>
          <w:lang w:eastAsia="es-CO"/>
        </w:rPr>
      </w:pPr>
    </w:p>
    <w:p w14:paraId="0397B549" w14:textId="77777777" w:rsidR="00CF37A9" w:rsidRDefault="00CF37A9" w:rsidP="00CF37A9">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E12528F" w14:textId="77777777" w:rsidR="00CF37A9" w:rsidRDefault="00CF37A9" w:rsidP="00CF37A9">
      <w:pPr>
        <w:pStyle w:val="itinerario"/>
        <w:rPr>
          <w:lang w:eastAsia="es-CO"/>
        </w:rPr>
      </w:pPr>
    </w:p>
    <w:p w14:paraId="4FF63C1F" w14:textId="77777777" w:rsidR="00CF37A9" w:rsidRDefault="00CF37A9" w:rsidP="00CF37A9">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w:t>
      </w:r>
      <w:r>
        <w:rPr>
          <w:lang w:eastAsia="es-CO"/>
        </w:rPr>
        <w:lastRenderedPageBreak/>
        <w:t xml:space="preserve">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346D5AFD" w14:textId="77777777" w:rsidR="00CF37A9" w:rsidRDefault="00CF37A9" w:rsidP="00CF37A9">
      <w:pPr>
        <w:pStyle w:val="itinerario"/>
        <w:rPr>
          <w:lang w:eastAsia="es-CO"/>
        </w:rPr>
      </w:pPr>
    </w:p>
    <w:p w14:paraId="62485AB3" w14:textId="77777777" w:rsidR="00CF37A9" w:rsidRDefault="00CF37A9" w:rsidP="00CF37A9">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CCC671D" w14:textId="77777777" w:rsidR="00CF37A9" w:rsidRDefault="00CF37A9" w:rsidP="00CF37A9">
      <w:pPr>
        <w:pStyle w:val="itinerario"/>
        <w:rPr>
          <w:lang w:eastAsia="es-CO"/>
        </w:rPr>
      </w:pPr>
    </w:p>
    <w:p w14:paraId="189C6E19" w14:textId="77777777" w:rsidR="00CF37A9" w:rsidRDefault="00CF37A9" w:rsidP="00CF37A9">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4386F27" w14:textId="77777777" w:rsidR="00CF37A9" w:rsidRDefault="00CF37A9" w:rsidP="00CF37A9">
      <w:pPr>
        <w:pStyle w:val="itinerario"/>
        <w:rPr>
          <w:lang w:eastAsia="es-CO"/>
        </w:rPr>
      </w:pPr>
    </w:p>
    <w:p w14:paraId="440CFC3E" w14:textId="77777777" w:rsidR="00CF37A9" w:rsidRDefault="00CF37A9" w:rsidP="00CF37A9">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41359E88" w14:textId="77777777" w:rsidR="00CF37A9" w:rsidRDefault="00CF37A9" w:rsidP="00CF37A9">
      <w:pPr>
        <w:pStyle w:val="itinerario"/>
        <w:rPr>
          <w:lang w:eastAsia="es-CO"/>
        </w:rPr>
      </w:pPr>
    </w:p>
    <w:p w14:paraId="410F903D" w14:textId="77777777" w:rsidR="00CF37A9" w:rsidRDefault="00CF37A9" w:rsidP="00CF37A9">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D1D3CEB" w14:textId="77777777" w:rsidR="00CF37A9" w:rsidRDefault="00CF37A9" w:rsidP="00CF37A9">
      <w:pPr>
        <w:pStyle w:val="itinerario"/>
        <w:rPr>
          <w:lang w:eastAsia="es-CO"/>
        </w:rPr>
      </w:pPr>
    </w:p>
    <w:p w14:paraId="35B6C529" w14:textId="77777777" w:rsidR="00CF37A9" w:rsidRDefault="00CF37A9" w:rsidP="00CF37A9">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3FB67BCE" w14:textId="77777777" w:rsidR="00CF37A9" w:rsidRDefault="00CF37A9" w:rsidP="00CF37A9">
      <w:pPr>
        <w:pStyle w:val="itinerario"/>
        <w:rPr>
          <w:lang w:eastAsia="es-CO"/>
        </w:rPr>
      </w:pPr>
    </w:p>
    <w:p w14:paraId="56B8535E" w14:textId="77777777" w:rsidR="00CF37A9" w:rsidRDefault="00CF37A9" w:rsidP="00CF37A9">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8632C90" w14:textId="77777777" w:rsidR="00CF37A9" w:rsidRDefault="00CF37A9" w:rsidP="00CF37A9">
      <w:pPr>
        <w:pStyle w:val="itinerario"/>
        <w:rPr>
          <w:lang w:eastAsia="es-CO"/>
        </w:rPr>
      </w:pPr>
    </w:p>
    <w:p w14:paraId="0FB19457" w14:textId="77777777" w:rsidR="00CF37A9" w:rsidRDefault="00CF37A9" w:rsidP="00CF37A9">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A94832E" w14:textId="77777777" w:rsidR="00CF37A9" w:rsidRDefault="00CF37A9" w:rsidP="00CF37A9">
      <w:pPr>
        <w:pStyle w:val="itinerario"/>
        <w:rPr>
          <w:lang w:eastAsia="es-CO"/>
        </w:rPr>
      </w:pPr>
    </w:p>
    <w:p w14:paraId="1E7950AF" w14:textId="77777777" w:rsidR="00CF37A9" w:rsidRDefault="00CF37A9" w:rsidP="00CF37A9">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xml:space="preserve">, da estricta aplicación a la Ley 679 de 2001, con el fin de hacer efectivas las obligaciones contempladas en los artículos </w:t>
      </w:r>
      <w:r>
        <w:rPr>
          <w:lang w:eastAsia="es-CO"/>
        </w:rPr>
        <w:lastRenderedPageBreak/>
        <w:t>16 y 17 de la presente Ley, así como a prevenir las conductas tipificadas en el artículo 19 de la misma ley, en concordancia con la resolución 3480 de 2009.</w:t>
      </w:r>
    </w:p>
    <w:p w14:paraId="2F18FC4D" w14:textId="77777777" w:rsidR="00CF37A9" w:rsidRDefault="00CF37A9" w:rsidP="00CF37A9">
      <w:pPr>
        <w:pStyle w:val="itinerario"/>
        <w:rPr>
          <w:lang w:eastAsia="es-CO"/>
        </w:rPr>
      </w:pPr>
    </w:p>
    <w:p w14:paraId="6C93EEAF" w14:textId="77777777" w:rsidR="00CF37A9" w:rsidRDefault="00CF37A9" w:rsidP="00CF37A9">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238B22E" w14:textId="77777777" w:rsidR="00CF37A9" w:rsidRDefault="00CF37A9" w:rsidP="00CF37A9">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41832E7" w14:textId="77777777" w:rsidR="00CF37A9" w:rsidRDefault="00CF37A9" w:rsidP="00CF37A9">
      <w:pPr>
        <w:pStyle w:val="itinerario"/>
        <w:rPr>
          <w:lang w:eastAsia="es-CO"/>
        </w:rPr>
      </w:pPr>
    </w:p>
    <w:p w14:paraId="3F65977F" w14:textId="77777777" w:rsidR="00CF37A9" w:rsidRDefault="00CF37A9" w:rsidP="00CF37A9">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771A9DF" w14:textId="77777777" w:rsidR="00CF37A9" w:rsidRDefault="00CF37A9" w:rsidP="00CF37A9">
      <w:pPr>
        <w:pStyle w:val="itinerario"/>
        <w:rPr>
          <w:lang w:eastAsia="es-CO"/>
        </w:rPr>
      </w:pPr>
    </w:p>
    <w:p w14:paraId="1E8E9579" w14:textId="77777777" w:rsidR="00CF37A9" w:rsidRPr="00485096" w:rsidRDefault="00CF37A9" w:rsidP="00CF37A9">
      <w:pPr>
        <w:pStyle w:val="itinerario"/>
        <w:rPr>
          <w:b/>
          <w:lang w:eastAsia="es-CO"/>
        </w:rPr>
      </w:pPr>
      <w:r w:rsidRPr="00485096">
        <w:rPr>
          <w:b/>
          <w:lang w:eastAsia="es-CO"/>
        </w:rPr>
        <w:t>Actualización:</w:t>
      </w:r>
    </w:p>
    <w:p w14:paraId="5F09050B" w14:textId="77777777" w:rsidR="00CF37A9" w:rsidRPr="00485096" w:rsidRDefault="00CF37A9" w:rsidP="00CF37A9">
      <w:pPr>
        <w:pStyle w:val="itinerario"/>
        <w:rPr>
          <w:b/>
          <w:lang w:eastAsia="es-CO"/>
        </w:rPr>
      </w:pPr>
      <w:r w:rsidRPr="00485096">
        <w:rPr>
          <w:b/>
          <w:lang w:eastAsia="es-CO"/>
        </w:rPr>
        <w:t>06-01-23</w:t>
      </w:r>
    </w:p>
    <w:p w14:paraId="781358C6" w14:textId="77777777" w:rsidR="00CF37A9" w:rsidRPr="00485096" w:rsidRDefault="00CF37A9" w:rsidP="00CF37A9">
      <w:pPr>
        <w:pStyle w:val="itinerario"/>
        <w:rPr>
          <w:b/>
          <w:lang w:eastAsia="es-CO"/>
        </w:rPr>
      </w:pPr>
      <w:r w:rsidRPr="00485096">
        <w:rPr>
          <w:b/>
          <w:lang w:eastAsia="es-CO"/>
        </w:rPr>
        <w:t>Revisada parte legal.</w:t>
      </w:r>
    </w:p>
    <w:p w14:paraId="1941A5B5" w14:textId="77777777" w:rsidR="00CF37A9" w:rsidRPr="003C7C40" w:rsidRDefault="00CF37A9" w:rsidP="00CF37A9">
      <w:pPr>
        <w:pStyle w:val="dias"/>
        <w:jc w:val="center"/>
        <w:rPr>
          <w:color w:val="1F3864"/>
          <w:sz w:val="28"/>
          <w:szCs w:val="28"/>
        </w:rPr>
      </w:pPr>
      <w:r w:rsidRPr="003C7C40">
        <w:rPr>
          <w:caps w:val="0"/>
          <w:color w:val="1F3864"/>
          <w:sz w:val="28"/>
          <w:szCs w:val="28"/>
        </w:rPr>
        <w:t>DERECHOS DE AUTOR</w:t>
      </w:r>
    </w:p>
    <w:p w14:paraId="4BB03546" w14:textId="3A07D60B" w:rsidR="00CF37A9" w:rsidRDefault="00CF37A9" w:rsidP="00CF37A9">
      <w:pPr>
        <w:pStyle w:val="itinerario"/>
      </w:pPr>
      <w:r>
        <w:t xml:space="preserve"> </w:t>
      </w:r>
      <w:r>
        <w:rPr>
          <w:b/>
        </w:rPr>
        <w:t>ALL REPS LTDA.</w:t>
      </w:r>
      <w:r>
        <w:t xml:space="preserve"> </w:t>
      </w:r>
      <w:proofErr w:type="gramStart"/>
      <w:r>
        <w:t>es</w:t>
      </w:r>
      <w:proofErr w:type="gramEnd"/>
      <w:r>
        <w:t xml:space="preserve"> propietario exclusivo de los derechos de autor de este material, cualquier reproducción, copia, venta, publicación o difusión sin su consentimiento, dará lugar al inicio de las acciones judiciales o administrativas que correspondan.</w:t>
      </w:r>
    </w:p>
    <w:p w14:paraId="41F89486" w14:textId="77777777" w:rsidR="00CF37A9" w:rsidRPr="003F40D8" w:rsidRDefault="00CF37A9" w:rsidP="00CF37A9">
      <w:pPr>
        <w:spacing w:before="0" w:after="0"/>
        <w:jc w:val="both"/>
      </w:pPr>
    </w:p>
    <w:p w14:paraId="68E0620F" w14:textId="77777777" w:rsidR="00AE7D63" w:rsidRPr="004454E4" w:rsidRDefault="00AE7D63" w:rsidP="00CF37A9">
      <w:pPr>
        <w:pStyle w:val="dias"/>
      </w:pPr>
    </w:p>
    <w:sectPr w:rsidR="00AE7D63" w:rsidRPr="004454E4" w:rsidSect="00347E6D">
      <w:footerReference w:type="default" r:id="rId24"/>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827BC" w14:textId="77777777" w:rsidR="00BC3448" w:rsidRDefault="00BC3448" w:rsidP="00AC7E3C">
      <w:pPr>
        <w:spacing w:after="0" w:line="240" w:lineRule="auto"/>
      </w:pPr>
      <w:r>
        <w:separator/>
      </w:r>
    </w:p>
  </w:endnote>
  <w:endnote w:type="continuationSeparator" w:id="0">
    <w:p w14:paraId="4E323562" w14:textId="77777777" w:rsidR="00BC3448" w:rsidRDefault="00BC3448" w:rsidP="00AC7E3C">
      <w:pPr>
        <w:spacing w:after="0" w:line="240" w:lineRule="auto"/>
      </w:pPr>
      <w:r>
        <w:continuationSeparator/>
      </w:r>
    </w:p>
  </w:endnote>
  <w:endnote w:type="continuationNotice" w:id="1">
    <w:p w14:paraId="0EE6C15C" w14:textId="77777777" w:rsidR="00BC3448" w:rsidRDefault="00BC34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95F20" w14:textId="77777777" w:rsidR="00463851" w:rsidRDefault="004638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25EFC" w14:textId="77777777" w:rsidR="00BC3448" w:rsidRDefault="00BC3448" w:rsidP="00AC7E3C">
      <w:pPr>
        <w:spacing w:after="0" w:line="240" w:lineRule="auto"/>
      </w:pPr>
      <w:r>
        <w:separator/>
      </w:r>
    </w:p>
  </w:footnote>
  <w:footnote w:type="continuationSeparator" w:id="0">
    <w:p w14:paraId="27B5C866" w14:textId="77777777" w:rsidR="00BC3448" w:rsidRDefault="00BC3448" w:rsidP="00AC7E3C">
      <w:pPr>
        <w:spacing w:after="0" w:line="240" w:lineRule="auto"/>
      </w:pPr>
      <w:r>
        <w:continuationSeparator/>
      </w:r>
    </w:p>
  </w:footnote>
  <w:footnote w:type="continuationNotice" w:id="1">
    <w:p w14:paraId="36636396" w14:textId="77777777" w:rsidR="00BC3448" w:rsidRDefault="00BC3448">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0B763E"/>
    <w:multiLevelType w:val="hybridMultilevel"/>
    <w:tmpl w:val="12127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861EB200"/>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EE6D92"/>
    <w:multiLevelType w:val="hybridMultilevel"/>
    <w:tmpl w:val="93AE1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A37138"/>
    <w:multiLevelType w:val="hybridMultilevel"/>
    <w:tmpl w:val="A394E8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7153FCA"/>
    <w:multiLevelType w:val="hybridMultilevel"/>
    <w:tmpl w:val="F66C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13"/>
  </w:num>
  <w:num w:numId="13">
    <w:abstractNumId w:val="19"/>
  </w:num>
  <w:num w:numId="14">
    <w:abstractNumId w:val="14"/>
  </w:num>
  <w:num w:numId="15">
    <w:abstractNumId w:val="20"/>
  </w:num>
  <w:num w:numId="16">
    <w:abstractNumId w:val="12"/>
  </w:num>
  <w:num w:numId="17">
    <w:abstractNumId w:val="1"/>
  </w:num>
  <w:num w:numId="18">
    <w:abstractNumId w:val="8"/>
  </w:num>
  <w:num w:numId="19">
    <w:abstractNumId w:val="17"/>
  </w:num>
  <w:num w:numId="20">
    <w:abstractNumId w:val="22"/>
  </w:num>
  <w:num w:numId="21">
    <w:abstractNumId w:val="6"/>
  </w:num>
  <w:num w:numId="22">
    <w:abstractNumId w:val="2"/>
  </w:num>
  <w:num w:numId="23">
    <w:abstractNumId w:val="15"/>
  </w:num>
  <w:num w:numId="24">
    <w:abstractNumId w:val="16"/>
  </w:num>
  <w:num w:numId="25">
    <w:abstractNumId w:val="18"/>
  </w:num>
  <w:num w:numId="26">
    <w:abstractNumId w:val="4"/>
  </w:num>
  <w:num w:numId="27">
    <w:abstractNumId w:val="22"/>
  </w:num>
  <w:num w:numId="28">
    <w:abstractNumId w:val="2"/>
  </w:num>
  <w:num w:numId="29">
    <w:abstractNumId w:val="7"/>
  </w:num>
  <w:num w:numId="30">
    <w:abstractNumId w:val="11"/>
  </w:num>
  <w:num w:numId="31">
    <w:abstractNumId w:val="21"/>
  </w:num>
  <w:num w:numId="32">
    <w:abstractNumId w:val="5"/>
  </w:num>
  <w:num w:numId="33">
    <w:abstractNumId w:val="3"/>
  </w:num>
  <w:num w:numId="34">
    <w:abstractNumId w:val="1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65"/>
    <w:rsid w:val="00000B2F"/>
    <w:rsid w:val="00005D89"/>
    <w:rsid w:val="000147B1"/>
    <w:rsid w:val="000277E6"/>
    <w:rsid w:val="00032342"/>
    <w:rsid w:val="000359D4"/>
    <w:rsid w:val="0003720D"/>
    <w:rsid w:val="000412D8"/>
    <w:rsid w:val="00047CAA"/>
    <w:rsid w:val="0005010B"/>
    <w:rsid w:val="00050548"/>
    <w:rsid w:val="000530A9"/>
    <w:rsid w:val="00053316"/>
    <w:rsid w:val="0005451C"/>
    <w:rsid w:val="00055E4C"/>
    <w:rsid w:val="0007013F"/>
    <w:rsid w:val="00074858"/>
    <w:rsid w:val="000910A8"/>
    <w:rsid w:val="00092035"/>
    <w:rsid w:val="0009236F"/>
    <w:rsid w:val="00092B5E"/>
    <w:rsid w:val="000A0EF5"/>
    <w:rsid w:val="000A54BD"/>
    <w:rsid w:val="000A7F11"/>
    <w:rsid w:val="000B3E79"/>
    <w:rsid w:val="000B4ADD"/>
    <w:rsid w:val="000B52D4"/>
    <w:rsid w:val="000B6049"/>
    <w:rsid w:val="000C2AA7"/>
    <w:rsid w:val="000C730A"/>
    <w:rsid w:val="000D29C6"/>
    <w:rsid w:val="000D4435"/>
    <w:rsid w:val="000E093F"/>
    <w:rsid w:val="000E582F"/>
    <w:rsid w:val="000E60B5"/>
    <w:rsid w:val="000E6A21"/>
    <w:rsid w:val="000F0F85"/>
    <w:rsid w:val="000F5FD8"/>
    <w:rsid w:val="000F6068"/>
    <w:rsid w:val="000F748C"/>
    <w:rsid w:val="000F7A9A"/>
    <w:rsid w:val="0010241A"/>
    <w:rsid w:val="00102C23"/>
    <w:rsid w:val="00104438"/>
    <w:rsid w:val="001126CC"/>
    <w:rsid w:val="00113B52"/>
    <w:rsid w:val="00117CAA"/>
    <w:rsid w:val="00122F9C"/>
    <w:rsid w:val="001266DF"/>
    <w:rsid w:val="00126BA2"/>
    <w:rsid w:val="0013376E"/>
    <w:rsid w:val="00133FF0"/>
    <w:rsid w:val="00141ED2"/>
    <w:rsid w:val="00143D10"/>
    <w:rsid w:val="001441E8"/>
    <w:rsid w:val="00151647"/>
    <w:rsid w:val="00156B1E"/>
    <w:rsid w:val="00160F92"/>
    <w:rsid w:val="00163F4B"/>
    <w:rsid w:val="001665DA"/>
    <w:rsid w:val="00167572"/>
    <w:rsid w:val="001801B0"/>
    <w:rsid w:val="00183179"/>
    <w:rsid w:val="001B08A1"/>
    <w:rsid w:val="001B3726"/>
    <w:rsid w:val="001B720E"/>
    <w:rsid w:val="001D303F"/>
    <w:rsid w:val="001D490D"/>
    <w:rsid w:val="001D7D72"/>
    <w:rsid w:val="001E24A3"/>
    <w:rsid w:val="001E2B89"/>
    <w:rsid w:val="001E5EC1"/>
    <w:rsid w:val="001E6BA4"/>
    <w:rsid w:val="001E722D"/>
    <w:rsid w:val="001F3314"/>
    <w:rsid w:val="001F4994"/>
    <w:rsid w:val="001F554F"/>
    <w:rsid w:val="002002CA"/>
    <w:rsid w:val="0020425D"/>
    <w:rsid w:val="0021037B"/>
    <w:rsid w:val="00210927"/>
    <w:rsid w:val="00212512"/>
    <w:rsid w:val="00213E8A"/>
    <w:rsid w:val="00223BB1"/>
    <w:rsid w:val="002300AE"/>
    <w:rsid w:val="00241E14"/>
    <w:rsid w:val="002452A8"/>
    <w:rsid w:val="00253688"/>
    <w:rsid w:val="00257E57"/>
    <w:rsid w:val="00260999"/>
    <w:rsid w:val="00267CDC"/>
    <w:rsid w:val="00270960"/>
    <w:rsid w:val="00271717"/>
    <w:rsid w:val="00276F05"/>
    <w:rsid w:val="00276F52"/>
    <w:rsid w:val="002807FC"/>
    <w:rsid w:val="0028107F"/>
    <w:rsid w:val="00283C9C"/>
    <w:rsid w:val="00286094"/>
    <w:rsid w:val="00291CC0"/>
    <w:rsid w:val="002A7CC9"/>
    <w:rsid w:val="002B3E11"/>
    <w:rsid w:val="002B474D"/>
    <w:rsid w:val="002B7563"/>
    <w:rsid w:val="002C5556"/>
    <w:rsid w:val="002D1224"/>
    <w:rsid w:val="002D1F70"/>
    <w:rsid w:val="002D51F3"/>
    <w:rsid w:val="002D6725"/>
    <w:rsid w:val="002D7172"/>
    <w:rsid w:val="002E1B8C"/>
    <w:rsid w:val="002E6649"/>
    <w:rsid w:val="002E72C5"/>
    <w:rsid w:val="002F3425"/>
    <w:rsid w:val="002F4D1D"/>
    <w:rsid w:val="002F51AB"/>
    <w:rsid w:val="002F6950"/>
    <w:rsid w:val="0030014F"/>
    <w:rsid w:val="00303A48"/>
    <w:rsid w:val="00306B90"/>
    <w:rsid w:val="00314FFF"/>
    <w:rsid w:val="00317602"/>
    <w:rsid w:val="003203B9"/>
    <w:rsid w:val="00322E31"/>
    <w:rsid w:val="00323E3A"/>
    <w:rsid w:val="003317BC"/>
    <w:rsid w:val="003408B3"/>
    <w:rsid w:val="003461F4"/>
    <w:rsid w:val="00347E6D"/>
    <w:rsid w:val="00350177"/>
    <w:rsid w:val="0035021B"/>
    <w:rsid w:val="00354B58"/>
    <w:rsid w:val="00365EFB"/>
    <w:rsid w:val="00372444"/>
    <w:rsid w:val="00372EA3"/>
    <w:rsid w:val="00382D3A"/>
    <w:rsid w:val="0038536A"/>
    <w:rsid w:val="00393943"/>
    <w:rsid w:val="0039683B"/>
    <w:rsid w:val="00396D1B"/>
    <w:rsid w:val="003A1E81"/>
    <w:rsid w:val="003A2281"/>
    <w:rsid w:val="003A2AF4"/>
    <w:rsid w:val="003A6518"/>
    <w:rsid w:val="003A6BA1"/>
    <w:rsid w:val="003C016D"/>
    <w:rsid w:val="003C113F"/>
    <w:rsid w:val="003C2266"/>
    <w:rsid w:val="003C3BCC"/>
    <w:rsid w:val="003C628D"/>
    <w:rsid w:val="003E2043"/>
    <w:rsid w:val="003E7F94"/>
    <w:rsid w:val="003F0BD2"/>
    <w:rsid w:val="003F1566"/>
    <w:rsid w:val="003F362A"/>
    <w:rsid w:val="003F4A62"/>
    <w:rsid w:val="003F6576"/>
    <w:rsid w:val="0040186C"/>
    <w:rsid w:val="0040317D"/>
    <w:rsid w:val="0040403B"/>
    <w:rsid w:val="004057B4"/>
    <w:rsid w:val="00413BAE"/>
    <w:rsid w:val="0041736B"/>
    <w:rsid w:val="00436E17"/>
    <w:rsid w:val="00440F84"/>
    <w:rsid w:val="004454E4"/>
    <w:rsid w:val="00445B90"/>
    <w:rsid w:val="00447AD3"/>
    <w:rsid w:val="004540A7"/>
    <w:rsid w:val="0045446A"/>
    <w:rsid w:val="00456BE0"/>
    <w:rsid w:val="00457D4D"/>
    <w:rsid w:val="0046254B"/>
    <w:rsid w:val="00463851"/>
    <w:rsid w:val="00464092"/>
    <w:rsid w:val="004645FD"/>
    <w:rsid w:val="00465D2E"/>
    <w:rsid w:val="00466F06"/>
    <w:rsid w:val="00467059"/>
    <w:rsid w:val="0047306A"/>
    <w:rsid w:val="0047391D"/>
    <w:rsid w:val="00476065"/>
    <w:rsid w:val="00486DE5"/>
    <w:rsid w:val="00495BB5"/>
    <w:rsid w:val="0049615F"/>
    <w:rsid w:val="004A2FCE"/>
    <w:rsid w:val="004A51E0"/>
    <w:rsid w:val="004B1CAD"/>
    <w:rsid w:val="004B79EA"/>
    <w:rsid w:val="004B7AF7"/>
    <w:rsid w:val="004C2017"/>
    <w:rsid w:val="004C77A5"/>
    <w:rsid w:val="004D10D1"/>
    <w:rsid w:val="004D17E9"/>
    <w:rsid w:val="004E25F6"/>
    <w:rsid w:val="004E32F7"/>
    <w:rsid w:val="004F0A1C"/>
    <w:rsid w:val="004F2ED9"/>
    <w:rsid w:val="004F4925"/>
    <w:rsid w:val="0050046A"/>
    <w:rsid w:val="005014B6"/>
    <w:rsid w:val="00505A31"/>
    <w:rsid w:val="0050654F"/>
    <w:rsid w:val="00511C87"/>
    <w:rsid w:val="005142B4"/>
    <w:rsid w:val="005208C4"/>
    <w:rsid w:val="00525363"/>
    <w:rsid w:val="0053128D"/>
    <w:rsid w:val="00537282"/>
    <w:rsid w:val="005411CB"/>
    <w:rsid w:val="00544C98"/>
    <w:rsid w:val="00547097"/>
    <w:rsid w:val="00550E71"/>
    <w:rsid w:val="00550FF3"/>
    <w:rsid w:val="005545D0"/>
    <w:rsid w:val="0055688F"/>
    <w:rsid w:val="00556CB9"/>
    <w:rsid w:val="0055744B"/>
    <w:rsid w:val="005602CE"/>
    <w:rsid w:val="00565268"/>
    <w:rsid w:val="00570180"/>
    <w:rsid w:val="00570C3C"/>
    <w:rsid w:val="0057226C"/>
    <w:rsid w:val="005732D4"/>
    <w:rsid w:val="00574621"/>
    <w:rsid w:val="00575080"/>
    <w:rsid w:val="005764A4"/>
    <w:rsid w:val="005843A1"/>
    <w:rsid w:val="005854E4"/>
    <w:rsid w:val="0058765E"/>
    <w:rsid w:val="005900B1"/>
    <w:rsid w:val="0059036D"/>
    <w:rsid w:val="00592F34"/>
    <w:rsid w:val="00593255"/>
    <w:rsid w:val="005B2D27"/>
    <w:rsid w:val="005C2455"/>
    <w:rsid w:val="005D03DC"/>
    <w:rsid w:val="005D62FF"/>
    <w:rsid w:val="005E0021"/>
    <w:rsid w:val="005E02AE"/>
    <w:rsid w:val="005E2386"/>
    <w:rsid w:val="005E2DFF"/>
    <w:rsid w:val="005E5C3F"/>
    <w:rsid w:val="005F1589"/>
    <w:rsid w:val="005F44CF"/>
    <w:rsid w:val="005F5D37"/>
    <w:rsid w:val="00603195"/>
    <w:rsid w:val="00605201"/>
    <w:rsid w:val="0060629D"/>
    <w:rsid w:val="00607284"/>
    <w:rsid w:val="00607CB6"/>
    <w:rsid w:val="00616D23"/>
    <w:rsid w:val="00620D1C"/>
    <w:rsid w:val="006247B5"/>
    <w:rsid w:val="00630577"/>
    <w:rsid w:val="00632D30"/>
    <w:rsid w:val="00633FAE"/>
    <w:rsid w:val="00634F91"/>
    <w:rsid w:val="00640143"/>
    <w:rsid w:val="00641087"/>
    <w:rsid w:val="00642329"/>
    <w:rsid w:val="0064350F"/>
    <w:rsid w:val="00650A3D"/>
    <w:rsid w:val="006543BD"/>
    <w:rsid w:val="00660740"/>
    <w:rsid w:val="00665FD3"/>
    <w:rsid w:val="00670641"/>
    <w:rsid w:val="006717EA"/>
    <w:rsid w:val="00672645"/>
    <w:rsid w:val="00672B39"/>
    <w:rsid w:val="0067684B"/>
    <w:rsid w:val="006769CA"/>
    <w:rsid w:val="006775BE"/>
    <w:rsid w:val="006819E1"/>
    <w:rsid w:val="0068364F"/>
    <w:rsid w:val="00687BA5"/>
    <w:rsid w:val="00694A6A"/>
    <w:rsid w:val="00696431"/>
    <w:rsid w:val="006A59A7"/>
    <w:rsid w:val="006B0177"/>
    <w:rsid w:val="006B7F75"/>
    <w:rsid w:val="006C3756"/>
    <w:rsid w:val="006C3FA2"/>
    <w:rsid w:val="006C5BDC"/>
    <w:rsid w:val="006D0A77"/>
    <w:rsid w:val="006D16B5"/>
    <w:rsid w:val="006D2EF6"/>
    <w:rsid w:val="006D3828"/>
    <w:rsid w:val="006E1A80"/>
    <w:rsid w:val="006E2C33"/>
    <w:rsid w:val="006F7CFB"/>
    <w:rsid w:val="00700F79"/>
    <w:rsid w:val="0070173E"/>
    <w:rsid w:val="00702AAA"/>
    <w:rsid w:val="00703533"/>
    <w:rsid w:val="007075FC"/>
    <w:rsid w:val="00710897"/>
    <w:rsid w:val="00710D33"/>
    <w:rsid w:val="00712CCB"/>
    <w:rsid w:val="00730A23"/>
    <w:rsid w:val="00731562"/>
    <w:rsid w:val="00736D04"/>
    <w:rsid w:val="007410AD"/>
    <w:rsid w:val="00745160"/>
    <w:rsid w:val="00750504"/>
    <w:rsid w:val="00753085"/>
    <w:rsid w:val="00753FF9"/>
    <w:rsid w:val="0075550B"/>
    <w:rsid w:val="007559BD"/>
    <w:rsid w:val="00757BBE"/>
    <w:rsid w:val="00763D27"/>
    <w:rsid w:val="00766C2B"/>
    <w:rsid w:val="00770D4C"/>
    <w:rsid w:val="00774B4D"/>
    <w:rsid w:val="00775EA3"/>
    <w:rsid w:val="00776C06"/>
    <w:rsid w:val="00780ED0"/>
    <w:rsid w:val="00786DAC"/>
    <w:rsid w:val="00791138"/>
    <w:rsid w:val="00791D83"/>
    <w:rsid w:val="00794736"/>
    <w:rsid w:val="007B014F"/>
    <w:rsid w:val="007B35D2"/>
    <w:rsid w:val="007C1860"/>
    <w:rsid w:val="007C4FBE"/>
    <w:rsid w:val="007D54D2"/>
    <w:rsid w:val="007D5C71"/>
    <w:rsid w:val="007D618C"/>
    <w:rsid w:val="007D6E46"/>
    <w:rsid w:val="007D7B3D"/>
    <w:rsid w:val="007E203B"/>
    <w:rsid w:val="007E444E"/>
    <w:rsid w:val="007E485C"/>
    <w:rsid w:val="007E532F"/>
    <w:rsid w:val="007F4B92"/>
    <w:rsid w:val="007F4F88"/>
    <w:rsid w:val="00806210"/>
    <w:rsid w:val="008068CC"/>
    <w:rsid w:val="00810A86"/>
    <w:rsid w:val="00813095"/>
    <w:rsid w:val="008156DE"/>
    <w:rsid w:val="0082434F"/>
    <w:rsid w:val="00825081"/>
    <w:rsid w:val="00830C6F"/>
    <w:rsid w:val="008314FD"/>
    <w:rsid w:val="00833D39"/>
    <w:rsid w:val="0083426D"/>
    <w:rsid w:val="008417A6"/>
    <w:rsid w:val="0084667E"/>
    <w:rsid w:val="00850764"/>
    <w:rsid w:val="00856815"/>
    <w:rsid w:val="0086684D"/>
    <w:rsid w:val="00873431"/>
    <w:rsid w:val="00881103"/>
    <w:rsid w:val="00885458"/>
    <w:rsid w:val="00885A27"/>
    <w:rsid w:val="00885CB8"/>
    <w:rsid w:val="00893FD9"/>
    <w:rsid w:val="008B143F"/>
    <w:rsid w:val="008B18B4"/>
    <w:rsid w:val="008B4CBA"/>
    <w:rsid w:val="008B699C"/>
    <w:rsid w:val="008B6F19"/>
    <w:rsid w:val="008C0171"/>
    <w:rsid w:val="008C251A"/>
    <w:rsid w:val="008C2DC0"/>
    <w:rsid w:val="008C37A5"/>
    <w:rsid w:val="008C6D28"/>
    <w:rsid w:val="008D0F0F"/>
    <w:rsid w:val="008D3738"/>
    <w:rsid w:val="008E2510"/>
    <w:rsid w:val="008E3454"/>
    <w:rsid w:val="008E4AC6"/>
    <w:rsid w:val="008E52A8"/>
    <w:rsid w:val="008E7A8F"/>
    <w:rsid w:val="008E7CA9"/>
    <w:rsid w:val="008F10E9"/>
    <w:rsid w:val="008F1D53"/>
    <w:rsid w:val="008F1E18"/>
    <w:rsid w:val="008F6938"/>
    <w:rsid w:val="008F6DB1"/>
    <w:rsid w:val="008F7D8B"/>
    <w:rsid w:val="009014F8"/>
    <w:rsid w:val="00901DAE"/>
    <w:rsid w:val="0090569E"/>
    <w:rsid w:val="00905E7A"/>
    <w:rsid w:val="00911794"/>
    <w:rsid w:val="00914B0D"/>
    <w:rsid w:val="00920BFF"/>
    <w:rsid w:val="00921CE0"/>
    <w:rsid w:val="00924410"/>
    <w:rsid w:val="0092472A"/>
    <w:rsid w:val="00926FB3"/>
    <w:rsid w:val="00930072"/>
    <w:rsid w:val="009301EC"/>
    <w:rsid w:val="00934AF5"/>
    <w:rsid w:val="00935673"/>
    <w:rsid w:val="00935D8F"/>
    <w:rsid w:val="00937CEF"/>
    <w:rsid w:val="00941692"/>
    <w:rsid w:val="009469AF"/>
    <w:rsid w:val="00951709"/>
    <w:rsid w:val="009529E5"/>
    <w:rsid w:val="009631BF"/>
    <w:rsid w:val="00964561"/>
    <w:rsid w:val="009657E7"/>
    <w:rsid w:val="00970D6D"/>
    <w:rsid w:val="0097573B"/>
    <w:rsid w:val="0098056E"/>
    <w:rsid w:val="009831EC"/>
    <w:rsid w:val="00991302"/>
    <w:rsid w:val="00992F34"/>
    <w:rsid w:val="00994BF5"/>
    <w:rsid w:val="0099596B"/>
    <w:rsid w:val="009A0194"/>
    <w:rsid w:val="009A148C"/>
    <w:rsid w:val="009A40AD"/>
    <w:rsid w:val="009B005C"/>
    <w:rsid w:val="009B0397"/>
    <w:rsid w:val="009B0B99"/>
    <w:rsid w:val="009B0C27"/>
    <w:rsid w:val="009B5309"/>
    <w:rsid w:val="009B644E"/>
    <w:rsid w:val="009D280E"/>
    <w:rsid w:val="009D409F"/>
    <w:rsid w:val="009D7374"/>
    <w:rsid w:val="009E0585"/>
    <w:rsid w:val="009E1109"/>
    <w:rsid w:val="009F0077"/>
    <w:rsid w:val="009F2CEE"/>
    <w:rsid w:val="009F79BF"/>
    <w:rsid w:val="00A009FB"/>
    <w:rsid w:val="00A01535"/>
    <w:rsid w:val="00A02937"/>
    <w:rsid w:val="00A02AA1"/>
    <w:rsid w:val="00A053D9"/>
    <w:rsid w:val="00A0633C"/>
    <w:rsid w:val="00A123F8"/>
    <w:rsid w:val="00A21675"/>
    <w:rsid w:val="00A217D7"/>
    <w:rsid w:val="00A24DFC"/>
    <w:rsid w:val="00A27687"/>
    <w:rsid w:val="00A3479E"/>
    <w:rsid w:val="00A34AD4"/>
    <w:rsid w:val="00A41D5E"/>
    <w:rsid w:val="00A44F61"/>
    <w:rsid w:val="00A51378"/>
    <w:rsid w:val="00A52DA1"/>
    <w:rsid w:val="00A54293"/>
    <w:rsid w:val="00A55E98"/>
    <w:rsid w:val="00A75A2B"/>
    <w:rsid w:val="00A75AAB"/>
    <w:rsid w:val="00A76B36"/>
    <w:rsid w:val="00A8230E"/>
    <w:rsid w:val="00A916FF"/>
    <w:rsid w:val="00A92A7E"/>
    <w:rsid w:val="00A9315E"/>
    <w:rsid w:val="00AA271D"/>
    <w:rsid w:val="00AA366E"/>
    <w:rsid w:val="00AA3E4F"/>
    <w:rsid w:val="00AA47F8"/>
    <w:rsid w:val="00AA6CC1"/>
    <w:rsid w:val="00AB1EC3"/>
    <w:rsid w:val="00AB5AEE"/>
    <w:rsid w:val="00AC54CB"/>
    <w:rsid w:val="00AC7E3C"/>
    <w:rsid w:val="00AD1786"/>
    <w:rsid w:val="00AD30F1"/>
    <w:rsid w:val="00AD6A0F"/>
    <w:rsid w:val="00AE0C81"/>
    <w:rsid w:val="00AE178F"/>
    <w:rsid w:val="00AE562A"/>
    <w:rsid w:val="00AE5E90"/>
    <w:rsid w:val="00AE7AB8"/>
    <w:rsid w:val="00AE7D63"/>
    <w:rsid w:val="00AF3E95"/>
    <w:rsid w:val="00AF3EBE"/>
    <w:rsid w:val="00AF4487"/>
    <w:rsid w:val="00AF679C"/>
    <w:rsid w:val="00AF6A4B"/>
    <w:rsid w:val="00B02222"/>
    <w:rsid w:val="00B03332"/>
    <w:rsid w:val="00B03F4D"/>
    <w:rsid w:val="00B06F66"/>
    <w:rsid w:val="00B11641"/>
    <w:rsid w:val="00B11C01"/>
    <w:rsid w:val="00B17028"/>
    <w:rsid w:val="00B22146"/>
    <w:rsid w:val="00B2305B"/>
    <w:rsid w:val="00B257B5"/>
    <w:rsid w:val="00B33EF5"/>
    <w:rsid w:val="00B378C1"/>
    <w:rsid w:val="00B42FA4"/>
    <w:rsid w:val="00B50134"/>
    <w:rsid w:val="00B54306"/>
    <w:rsid w:val="00B54BDB"/>
    <w:rsid w:val="00B54DD0"/>
    <w:rsid w:val="00B61005"/>
    <w:rsid w:val="00B70CE8"/>
    <w:rsid w:val="00B761C3"/>
    <w:rsid w:val="00B7716C"/>
    <w:rsid w:val="00B827F4"/>
    <w:rsid w:val="00B830EA"/>
    <w:rsid w:val="00B8641B"/>
    <w:rsid w:val="00B8722B"/>
    <w:rsid w:val="00B87EB4"/>
    <w:rsid w:val="00B90498"/>
    <w:rsid w:val="00B906A8"/>
    <w:rsid w:val="00B91029"/>
    <w:rsid w:val="00B93259"/>
    <w:rsid w:val="00B95058"/>
    <w:rsid w:val="00B95D1C"/>
    <w:rsid w:val="00BA1B16"/>
    <w:rsid w:val="00BA4F91"/>
    <w:rsid w:val="00BB05A6"/>
    <w:rsid w:val="00BB14C1"/>
    <w:rsid w:val="00BB2F70"/>
    <w:rsid w:val="00BB6684"/>
    <w:rsid w:val="00BC3448"/>
    <w:rsid w:val="00BC5CBE"/>
    <w:rsid w:val="00BC5DE2"/>
    <w:rsid w:val="00BD038A"/>
    <w:rsid w:val="00BD49A6"/>
    <w:rsid w:val="00BE2A33"/>
    <w:rsid w:val="00BF0038"/>
    <w:rsid w:val="00BF4999"/>
    <w:rsid w:val="00BF6359"/>
    <w:rsid w:val="00C021DF"/>
    <w:rsid w:val="00C078A7"/>
    <w:rsid w:val="00C16A4C"/>
    <w:rsid w:val="00C2195F"/>
    <w:rsid w:val="00C21C39"/>
    <w:rsid w:val="00C234CC"/>
    <w:rsid w:val="00C24200"/>
    <w:rsid w:val="00C26785"/>
    <w:rsid w:val="00C2748C"/>
    <w:rsid w:val="00C30346"/>
    <w:rsid w:val="00C30571"/>
    <w:rsid w:val="00C346BD"/>
    <w:rsid w:val="00C3506F"/>
    <w:rsid w:val="00C4220C"/>
    <w:rsid w:val="00C45D29"/>
    <w:rsid w:val="00C54191"/>
    <w:rsid w:val="00C63390"/>
    <w:rsid w:val="00C65524"/>
    <w:rsid w:val="00C66226"/>
    <w:rsid w:val="00C6779F"/>
    <w:rsid w:val="00C67E9C"/>
    <w:rsid w:val="00C75977"/>
    <w:rsid w:val="00C76A20"/>
    <w:rsid w:val="00C83982"/>
    <w:rsid w:val="00C90B16"/>
    <w:rsid w:val="00C9285D"/>
    <w:rsid w:val="00C93407"/>
    <w:rsid w:val="00C94BED"/>
    <w:rsid w:val="00CA136B"/>
    <w:rsid w:val="00CA46CD"/>
    <w:rsid w:val="00CB541C"/>
    <w:rsid w:val="00CB760B"/>
    <w:rsid w:val="00CD092D"/>
    <w:rsid w:val="00CD4F81"/>
    <w:rsid w:val="00CE38CA"/>
    <w:rsid w:val="00CF37A9"/>
    <w:rsid w:val="00CF3C2B"/>
    <w:rsid w:val="00CF4B63"/>
    <w:rsid w:val="00CF586C"/>
    <w:rsid w:val="00CF67DD"/>
    <w:rsid w:val="00D00981"/>
    <w:rsid w:val="00D01DB7"/>
    <w:rsid w:val="00D10F06"/>
    <w:rsid w:val="00D133F0"/>
    <w:rsid w:val="00D16748"/>
    <w:rsid w:val="00D200DC"/>
    <w:rsid w:val="00D26FB5"/>
    <w:rsid w:val="00D308B9"/>
    <w:rsid w:val="00D30F0A"/>
    <w:rsid w:val="00D36F26"/>
    <w:rsid w:val="00D43E27"/>
    <w:rsid w:val="00D46088"/>
    <w:rsid w:val="00D4727D"/>
    <w:rsid w:val="00D50A4B"/>
    <w:rsid w:val="00D5140D"/>
    <w:rsid w:val="00D551F1"/>
    <w:rsid w:val="00D60833"/>
    <w:rsid w:val="00D60990"/>
    <w:rsid w:val="00D61EDE"/>
    <w:rsid w:val="00D624DA"/>
    <w:rsid w:val="00D70492"/>
    <w:rsid w:val="00D705E5"/>
    <w:rsid w:val="00D70DE3"/>
    <w:rsid w:val="00D77240"/>
    <w:rsid w:val="00D82869"/>
    <w:rsid w:val="00D86444"/>
    <w:rsid w:val="00D87E52"/>
    <w:rsid w:val="00D87F71"/>
    <w:rsid w:val="00D9531E"/>
    <w:rsid w:val="00DA1717"/>
    <w:rsid w:val="00DA6DFA"/>
    <w:rsid w:val="00DB050C"/>
    <w:rsid w:val="00DB4ACD"/>
    <w:rsid w:val="00DC35AF"/>
    <w:rsid w:val="00DD1673"/>
    <w:rsid w:val="00DD2FF0"/>
    <w:rsid w:val="00DE5792"/>
    <w:rsid w:val="00DE78DE"/>
    <w:rsid w:val="00DF57C3"/>
    <w:rsid w:val="00DF6FF1"/>
    <w:rsid w:val="00DF7860"/>
    <w:rsid w:val="00E03562"/>
    <w:rsid w:val="00E10174"/>
    <w:rsid w:val="00E13490"/>
    <w:rsid w:val="00E3496B"/>
    <w:rsid w:val="00E35053"/>
    <w:rsid w:val="00E42139"/>
    <w:rsid w:val="00E50A08"/>
    <w:rsid w:val="00E50ADC"/>
    <w:rsid w:val="00E5440F"/>
    <w:rsid w:val="00E62EB3"/>
    <w:rsid w:val="00E668EA"/>
    <w:rsid w:val="00E715AA"/>
    <w:rsid w:val="00E85F23"/>
    <w:rsid w:val="00E91951"/>
    <w:rsid w:val="00E91F5C"/>
    <w:rsid w:val="00EA18BB"/>
    <w:rsid w:val="00EA21A3"/>
    <w:rsid w:val="00EA3200"/>
    <w:rsid w:val="00EB0CD3"/>
    <w:rsid w:val="00EB2413"/>
    <w:rsid w:val="00EB3482"/>
    <w:rsid w:val="00EB64CE"/>
    <w:rsid w:val="00EC1029"/>
    <w:rsid w:val="00EC17FC"/>
    <w:rsid w:val="00ED1EED"/>
    <w:rsid w:val="00ED2EDD"/>
    <w:rsid w:val="00ED44BF"/>
    <w:rsid w:val="00ED4988"/>
    <w:rsid w:val="00ED7F14"/>
    <w:rsid w:val="00EE189D"/>
    <w:rsid w:val="00EE4209"/>
    <w:rsid w:val="00EE54CA"/>
    <w:rsid w:val="00EE6003"/>
    <w:rsid w:val="00EF0830"/>
    <w:rsid w:val="00EF0D4A"/>
    <w:rsid w:val="00F0432F"/>
    <w:rsid w:val="00F071B8"/>
    <w:rsid w:val="00F10396"/>
    <w:rsid w:val="00F17781"/>
    <w:rsid w:val="00F20D46"/>
    <w:rsid w:val="00F21270"/>
    <w:rsid w:val="00F23196"/>
    <w:rsid w:val="00F23ABD"/>
    <w:rsid w:val="00F24EC4"/>
    <w:rsid w:val="00F261EE"/>
    <w:rsid w:val="00F34239"/>
    <w:rsid w:val="00F35860"/>
    <w:rsid w:val="00F37807"/>
    <w:rsid w:val="00F37A68"/>
    <w:rsid w:val="00F457B5"/>
    <w:rsid w:val="00F53F7B"/>
    <w:rsid w:val="00F55A05"/>
    <w:rsid w:val="00F566A1"/>
    <w:rsid w:val="00F60CD0"/>
    <w:rsid w:val="00F60CE4"/>
    <w:rsid w:val="00F670B4"/>
    <w:rsid w:val="00F67239"/>
    <w:rsid w:val="00F70BCF"/>
    <w:rsid w:val="00F74C58"/>
    <w:rsid w:val="00F76F15"/>
    <w:rsid w:val="00F80A62"/>
    <w:rsid w:val="00F829B0"/>
    <w:rsid w:val="00F85798"/>
    <w:rsid w:val="00F85B79"/>
    <w:rsid w:val="00FA09C6"/>
    <w:rsid w:val="00FA78FE"/>
    <w:rsid w:val="00FB02EA"/>
    <w:rsid w:val="00FB1165"/>
    <w:rsid w:val="00FB16E7"/>
    <w:rsid w:val="00FB1A84"/>
    <w:rsid w:val="00FB45F2"/>
    <w:rsid w:val="00FC04B0"/>
    <w:rsid w:val="00FC2E22"/>
    <w:rsid w:val="00FD0542"/>
    <w:rsid w:val="00FD32E4"/>
    <w:rsid w:val="00FD3525"/>
    <w:rsid w:val="00FD4352"/>
    <w:rsid w:val="00FE08A1"/>
    <w:rsid w:val="00FE201C"/>
    <w:rsid w:val="00FE5A33"/>
    <w:rsid w:val="00FF0191"/>
    <w:rsid w:val="00FF2C11"/>
    <w:rsid w:val="00FF689F"/>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7D664"/>
  <w15:docId w15:val="{A8F9D358-D540-4F6A-B6DB-79C8AD4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Puesto">
    <w:name w:val="Title"/>
    <w:basedOn w:val="Normal"/>
    <w:next w:val="Normal"/>
    <w:link w:val="Puest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PuestoCar">
    <w:name w:val="Puesto Car"/>
    <w:basedOn w:val="Fuentedeprrafopredeter"/>
    <w:link w:val="Puest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de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753085"/>
    <w:pPr>
      <w:spacing w:after="0" w:line="240" w:lineRule="auto"/>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753085"/>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contenido">
    <w:name w:val="contenido"/>
    <w:link w:val="contenidoCar"/>
    <w:qFormat/>
    <w:rsid w:val="002F6950"/>
    <w:pPr>
      <w:spacing w:line="240" w:lineRule="auto"/>
      <w:jc w:val="both"/>
    </w:pPr>
    <w:rPr>
      <w:rFonts w:ascii="Calibri" w:hAnsi="Calibri" w:cs="Calibri"/>
      <w:color w:val="595959" w:themeColor="text1" w:themeTint="A6"/>
      <w:szCs w:val="22"/>
    </w:rPr>
  </w:style>
  <w:style w:type="character" w:customStyle="1" w:styleId="contenidoCar">
    <w:name w:val="contenido Car"/>
    <w:basedOn w:val="Fuentedeprrafopredeter"/>
    <w:link w:val="contenido"/>
    <w:rsid w:val="002F6950"/>
    <w:rPr>
      <w:rFonts w:ascii="Calibri" w:hAnsi="Calibri" w:cs="Calibri"/>
      <w:color w:val="595959" w:themeColor="text1" w:themeTint="A6"/>
      <w:szCs w:val="22"/>
    </w:rPr>
  </w:style>
  <w:style w:type="paragraph" w:customStyle="1" w:styleId="Default">
    <w:name w:val="Default"/>
    <w:rsid w:val="00AA6CC1"/>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713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53249750">
      <w:bodyDiv w:val="1"/>
      <w:marLeft w:val="0"/>
      <w:marRight w:val="0"/>
      <w:marTop w:val="0"/>
      <w:marBottom w:val="0"/>
      <w:divBdr>
        <w:top w:val="none" w:sz="0" w:space="0" w:color="auto"/>
        <w:left w:val="none" w:sz="0" w:space="0" w:color="auto"/>
        <w:bottom w:val="none" w:sz="0" w:space="0" w:color="auto"/>
        <w:right w:val="none" w:sz="0" w:space="0" w:color="auto"/>
      </w:divBdr>
    </w:div>
    <w:div w:id="295108826">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440999698">
      <w:bodyDiv w:val="1"/>
      <w:marLeft w:val="0"/>
      <w:marRight w:val="0"/>
      <w:marTop w:val="0"/>
      <w:marBottom w:val="0"/>
      <w:divBdr>
        <w:top w:val="none" w:sz="0" w:space="0" w:color="auto"/>
        <w:left w:val="none" w:sz="0" w:space="0" w:color="auto"/>
        <w:bottom w:val="none" w:sz="0" w:space="0" w:color="auto"/>
        <w:right w:val="none" w:sz="0" w:space="0" w:color="auto"/>
      </w:divBdr>
    </w:div>
    <w:div w:id="758480622">
      <w:bodyDiv w:val="1"/>
      <w:marLeft w:val="0"/>
      <w:marRight w:val="0"/>
      <w:marTop w:val="0"/>
      <w:marBottom w:val="0"/>
      <w:divBdr>
        <w:top w:val="none" w:sz="0" w:space="0" w:color="auto"/>
        <w:left w:val="none" w:sz="0" w:space="0" w:color="auto"/>
        <w:bottom w:val="none" w:sz="0" w:space="0" w:color="auto"/>
        <w:right w:val="none" w:sz="0" w:space="0" w:color="auto"/>
      </w:divBdr>
    </w:div>
    <w:div w:id="830414736">
      <w:bodyDiv w:val="1"/>
      <w:marLeft w:val="0"/>
      <w:marRight w:val="0"/>
      <w:marTop w:val="0"/>
      <w:marBottom w:val="0"/>
      <w:divBdr>
        <w:top w:val="none" w:sz="0" w:space="0" w:color="auto"/>
        <w:left w:val="none" w:sz="0" w:space="0" w:color="auto"/>
        <w:bottom w:val="none" w:sz="0" w:space="0" w:color="auto"/>
        <w:right w:val="none" w:sz="0" w:space="0" w:color="auto"/>
      </w:divBdr>
    </w:div>
    <w:div w:id="921990673">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236823681">
      <w:bodyDiv w:val="1"/>
      <w:marLeft w:val="0"/>
      <w:marRight w:val="0"/>
      <w:marTop w:val="0"/>
      <w:marBottom w:val="0"/>
      <w:divBdr>
        <w:top w:val="none" w:sz="0" w:space="0" w:color="auto"/>
        <w:left w:val="none" w:sz="0" w:space="0" w:color="auto"/>
        <w:bottom w:val="none" w:sz="0" w:space="0" w:color="auto"/>
        <w:right w:val="none" w:sz="0" w:space="0" w:color="auto"/>
      </w:divBdr>
    </w:div>
    <w:div w:id="1543666183">
      <w:bodyDiv w:val="1"/>
      <w:marLeft w:val="0"/>
      <w:marRight w:val="0"/>
      <w:marTop w:val="0"/>
      <w:marBottom w:val="0"/>
      <w:divBdr>
        <w:top w:val="none" w:sz="0" w:space="0" w:color="auto"/>
        <w:left w:val="none" w:sz="0" w:space="0" w:color="auto"/>
        <w:bottom w:val="none" w:sz="0" w:space="0" w:color="auto"/>
        <w:right w:val="none" w:sz="0" w:space="0" w:color="auto"/>
      </w:divBdr>
    </w:div>
    <w:div w:id="18578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F2C1-D354-44F1-A498-CEB348BE60CC}">
  <ds:schemaRefs>
    <ds:schemaRef ds:uri="http://schemas.microsoft.com/sharepoint/v3/contenttype/forms"/>
  </ds:schemaRefs>
</ds:datastoreItem>
</file>

<file path=customXml/itemProps2.xml><?xml version="1.0" encoding="utf-8"?>
<ds:datastoreItem xmlns:ds="http://schemas.openxmlformats.org/officeDocument/2006/customXml" ds:itemID="{2868A8CB-AFD0-4CA0-AACA-73CCE6CE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25566-91B4-466F-8EEA-76773708DA57}">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2968D9D9-EE5F-4F2D-8304-0D3B0D2E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19</Pages>
  <Words>8552</Words>
  <Characters>47039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Lorna Mendieta - Allreps</cp:lastModifiedBy>
  <cp:revision>226</cp:revision>
  <cp:lastPrinted>2021-10-19T18:59:00Z</cp:lastPrinted>
  <dcterms:created xsi:type="dcterms:W3CDTF">2023-10-14T15:02:00Z</dcterms:created>
  <dcterms:modified xsi:type="dcterms:W3CDTF">2025-01-02T14:57:00Z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19231000</vt:r8>
  </property>
  <property fmtid="{D5CDD505-2E9C-101B-9397-08002B2CF9AE}" pid="4" name="MediaServiceImageTags">
    <vt:lpwstr/>
  </property>
</Properties>
</file>